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D9216E" w:rsidRDefault="00C02609" w:rsidP="00A138D7">
      <w:pPr>
        <w:pStyle w:val="Body2"/>
        <w:jc w:val="center"/>
        <w:rPr>
          <w:b/>
          <w:bCs/>
          <w:sz w:val="24"/>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15617" w:type="dxa"/>
        <w:tblInd w:w="-595" w:type="dxa"/>
        <w:tblLayout w:type="fixed"/>
        <w:tblLook w:val="04A0" w:firstRow="1" w:lastRow="0" w:firstColumn="1" w:lastColumn="0" w:noHBand="0" w:noVBand="1"/>
      </w:tblPr>
      <w:tblGrid>
        <w:gridCol w:w="590"/>
        <w:gridCol w:w="4395"/>
        <w:gridCol w:w="1241"/>
        <w:gridCol w:w="6555"/>
        <w:gridCol w:w="1418"/>
        <w:gridCol w:w="1418"/>
      </w:tblGrid>
      <w:tr w:rsidR="003D2AF3" w:rsidRPr="003D2AF3" w:rsidTr="005B2631">
        <w:tc>
          <w:tcPr>
            <w:tcW w:w="590" w:type="dxa"/>
          </w:tcPr>
          <w:p w:rsidR="003D2AF3" w:rsidRPr="003D2AF3" w:rsidRDefault="003D2AF3"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4395" w:type="dxa"/>
            <w:vAlign w:val="center"/>
          </w:tcPr>
          <w:p w:rsidR="003D2AF3" w:rsidRPr="003D2AF3" w:rsidRDefault="003D2AF3"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1241" w:type="dxa"/>
          </w:tcPr>
          <w:p w:rsidR="003D2AF3" w:rsidRPr="003D2AF3" w:rsidRDefault="003D2AF3" w:rsidP="00FB5C28">
            <w:pPr>
              <w:jc w:val="center"/>
              <w:rPr>
                <w:b/>
                <w:bCs/>
                <w:color w:val="404040" w:themeColor="text1" w:themeTint="BF"/>
              </w:rPr>
            </w:pPr>
            <w:r w:rsidRPr="003D2AF3">
              <w:rPr>
                <w:b/>
                <w:bCs/>
              </w:rPr>
              <w:t>Įstatymo straipsnis, dalis, punktas</w:t>
            </w:r>
          </w:p>
        </w:tc>
        <w:tc>
          <w:tcPr>
            <w:tcW w:w="6555" w:type="dxa"/>
            <w:vAlign w:val="center"/>
          </w:tcPr>
          <w:p w:rsidR="003D2AF3" w:rsidRPr="003D2AF3" w:rsidRDefault="003D2AF3"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1418" w:type="dxa"/>
          </w:tcPr>
          <w:p w:rsidR="003D2AF3" w:rsidRPr="003D2AF3" w:rsidRDefault="003D2AF3" w:rsidP="00FB5C28">
            <w:pPr>
              <w:jc w:val="center"/>
              <w:rPr>
                <w:b/>
                <w:bCs/>
                <w:color w:val="404040" w:themeColor="text1" w:themeTint="BF"/>
              </w:rPr>
            </w:pPr>
            <w:r w:rsidRPr="003D2AF3">
              <w:rPr>
                <w:b/>
                <w:bCs/>
                <w:color w:val="404040" w:themeColor="text1" w:themeTint="BF"/>
              </w:rPr>
              <w:t>Subjektai, kuriems taikomi reikalavimai</w:t>
            </w:r>
          </w:p>
        </w:tc>
        <w:tc>
          <w:tcPr>
            <w:tcW w:w="1418" w:type="dxa"/>
          </w:tcPr>
          <w:p w:rsidR="003D2AF3" w:rsidRPr="003D2AF3" w:rsidRDefault="003D2AF3" w:rsidP="00FB5C28">
            <w:pPr>
              <w:jc w:val="center"/>
              <w:rPr>
                <w:b/>
                <w:bCs/>
                <w:color w:val="404040" w:themeColor="text1" w:themeTint="BF"/>
              </w:rPr>
            </w:pPr>
            <w:r w:rsidRPr="003D2AF3">
              <w:rPr>
                <w:b/>
                <w:bCs/>
                <w:color w:val="404040" w:themeColor="text1" w:themeTint="BF"/>
              </w:rPr>
              <w:t>Reikalavimo taikymas pirkimo dalims</w:t>
            </w:r>
          </w:p>
        </w:tc>
      </w:tr>
      <w:tr w:rsidR="003D2AF3" w:rsidRPr="003D2AF3" w:rsidTr="005B2631">
        <w:tc>
          <w:tcPr>
            <w:tcW w:w="590" w:type="dxa"/>
          </w:tcPr>
          <w:p w:rsidR="003D2AF3" w:rsidRPr="003D2AF3" w:rsidRDefault="003D2AF3" w:rsidP="00FB5C28">
            <w:r w:rsidRPr="003D2AF3">
              <w:t>1.</w:t>
            </w:r>
          </w:p>
        </w:tc>
        <w:tc>
          <w:tcPr>
            <w:tcW w:w="4395" w:type="dxa"/>
          </w:tcPr>
          <w:p w:rsidR="003D2AF3" w:rsidRPr="003D2AF3" w:rsidRDefault="003D2AF3"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3D2AF3" w:rsidRPr="003D2AF3" w:rsidRDefault="003D2AF3" w:rsidP="00FB5C28">
            <w:r w:rsidRPr="003D2AF3">
              <w:t xml:space="preserve">a) dalyvavimą nusikalstamame susivienijime, jo organizavimą ar vadovavimą jam; </w:t>
            </w:r>
          </w:p>
          <w:p w:rsidR="003D2AF3" w:rsidRPr="003D2AF3" w:rsidRDefault="003D2AF3" w:rsidP="00FB5C28">
            <w:r w:rsidRPr="003D2AF3">
              <w:t xml:space="preserve">b) teroristinį ar su teroristine veikla susijusį nusikaltimą, valstybės paslapties atskleidimą ar praradimą; </w:t>
            </w:r>
          </w:p>
          <w:p w:rsidR="003D2AF3" w:rsidRPr="003D2AF3" w:rsidRDefault="003D2AF3" w:rsidP="00FB5C28">
            <w:r w:rsidRPr="003D2AF3">
              <w:t xml:space="preserve">c) kyšininkavimą, prekybą poveikiu, papirkimą; </w:t>
            </w:r>
          </w:p>
          <w:p w:rsidR="003D2AF3" w:rsidRPr="003D2AF3" w:rsidRDefault="003D2AF3"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w:t>
            </w:r>
            <w:r w:rsidRPr="003D2AF3">
              <w:lastRenderedPageBreak/>
              <w:t xml:space="preserve">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3D2AF3" w:rsidRPr="003D2AF3" w:rsidRDefault="003D2AF3" w:rsidP="00FB5C28">
            <w:r w:rsidRPr="003D2AF3">
              <w:t xml:space="preserve">e) nusikalstamu būdu gauto turto legalizavimą; </w:t>
            </w:r>
          </w:p>
          <w:p w:rsidR="003D2AF3" w:rsidRPr="003D2AF3" w:rsidRDefault="003D2AF3"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1241" w:type="dxa"/>
          </w:tcPr>
          <w:p w:rsidR="003D2AF3" w:rsidRPr="009D5E6D" w:rsidRDefault="003D2AF3"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3D2AF3" w:rsidRPr="003D2AF3" w:rsidRDefault="003D2AF3" w:rsidP="00FB5C28"/>
        </w:tc>
        <w:tc>
          <w:tcPr>
            <w:tcW w:w="6555" w:type="dxa"/>
          </w:tcPr>
          <w:p w:rsidR="003D2AF3" w:rsidRPr="003D2AF3" w:rsidRDefault="003D2AF3" w:rsidP="00732BB0">
            <w:r w:rsidRPr="003D2AF3">
              <w:t>Iš Lietuvoje įsteigtų subjektų reikalaujama:</w:t>
            </w:r>
          </w:p>
          <w:p w:rsidR="003D2AF3" w:rsidRPr="003D2AF3" w:rsidRDefault="003D2AF3" w:rsidP="00DE1D1F">
            <w:pPr>
              <w:pStyle w:val="ListParagraph"/>
              <w:numPr>
                <w:ilvl w:val="0"/>
                <w:numId w:val="5"/>
              </w:numPr>
              <w:ind w:left="425"/>
            </w:pPr>
            <w:r w:rsidRPr="003D2AF3">
              <w:t>Išrašas iš teismo sprendimo arba Informatikos ir ryšių departamento,</w:t>
            </w:r>
          </w:p>
          <w:p w:rsidR="003D2AF3" w:rsidRPr="003D2AF3" w:rsidRDefault="003D2AF3"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3D2AF3" w:rsidRPr="003D2AF3" w:rsidRDefault="003D2AF3"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3D2AF3" w:rsidRPr="003D2AF3" w:rsidRDefault="003D2AF3" w:rsidP="00732BB0">
            <w:r w:rsidRPr="003D2AF3">
              <w:t>a) priesaikos deklaracija arba</w:t>
            </w:r>
          </w:p>
          <w:p w:rsidR="003D2AF3" w:rsidRPr="003D2AF3" w:rsidRDefault="003D2AF3"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D2AF3" w:rsidRPr="003D2AF3" w:rsidRDefault="003D2AF3"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1418" w:type="dxa"/>
          </w:tcPr>
          <w:p w:rsidR="003D2AF3" w:rsidRPr="003D2AF3" w:rsidRDefault="003D2AF3" w:rsidP="00FB5C28">
            <w:r w:rsidRPr="003D2AF3">
              <w:t>Tiekėjas, kiekvienas ūkio subjektų grupės narys ir subtiekėjai, kurių pajėgumais remiasi tiekėjas siekdamas atitikti pirkimo sąlygose nurodytus kvalifikacinius reikalavimus</w:t>
            </w:r>
          </w:p>
        </w:tc>
        <w:tc>
          <w:tcPr>
            <w:tcW w:w="1418" w:type="dxa"/>
          </w:tcPr>
          <w:p w:rsidR="003D2AF3" w:rsidRPr="003D2AF3" w:rsidRDefault="003D2AF3" w:rsidP="003D2AF3">
            <w:r w:rsidRPr="003D2AF3">
              <w:t>1 pirkimo objekto dalis</w:t>
            </w:r>
            <w:r w:rsidRPr="003D2AF3">
              <w:br/>
              <w:t>2 pirkimo objekto dalis</w:t>
            </w:r>
          </w:p>
          <w:p w:rsidR="003D2AF3" w:rsidRPr="003D2AF3" w:rsidRDefault="003D2AF3" w:rsidP="00FB5C28"/>
        </w:tc>
      </w:tr>
      <w:tr w:rsidR="003D2AF3" w:rsidRPr="003D2AF3" w:rsidTr="005B2631">
        <w:tc>
          <w:tcPr>
            <w:tcW w:w="590" w:type="dxa"/>
          </w:tcPr>
          <w:p w:rsidR="003D2AF3" w:rsidRPr="003D2AF3" w:rsidRDefault="003D2AF3" w:rsidP="00FB5C28">
            <w:r w:rsidRPr="003D2AF3">
              <w:t xml:space="preserve">2. </w:t>
            </w:r>
          </w:p>
        </w:tc>
        <w:tc>
          <w:tcPr>
            <w:tcW w:w="4395" w:type="dxa"/>
          </w:tcPr>
          <w:p w:rsidR="003D2AF3" w:rsidRPr="003D2AF3" w:rsidRDefault="003D2AF3" w:rsidP="00FB5C28">
            <w:r w:rsidRPr="003D2AF3">
              <w:t>Tiekėjas yra neatlikęs jam paskirtos baudžiamojo poveikio priemonės – uždraudimo juridiniam asmeniui dalyvauti viešuosiuose pirkimuose.</w:t>
            </w:r>
          </w:p>
        </w:tc>
        <w:tc>
          <w:tcPr>
            <w:tcW w:w="1241" w:type="dxa"/>
          </w:tcPr>
          <w:p w:rsidR="003D2AF3" w:rsidRPr="003D2AF3" w:rsidRDefault="003D2AF3"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6555" w:type="dxa"/>
          </w:tcPr>
          <w:p w:rsidR="003D2AF3" w:rsidRPr="003D2AF3" w:rsidRDefault="003D2AF3" w:rsidP="00E512F0">
            <w:r w:rsidRPr="003D2AF3">
              <w:t xml:space="preserve">Iš Lietuvoje įsteigtų </w:t>
            </w:r>
            <w:r w:rsidR="00E512F0">
              <w:t>subjektų</w:t>
            </w:r>
            <w:r w:rsidRPr="003D2AF3">
              <w:t xml:space="preserve"> papildomų įrodančių dokumentų neprašoma, užtenka pateikto užpildyto Pirkimo sąlygų 7 priedo „</w:t>
            </w:r>
            <w:r w:rsidRPr="003D2AF3">
              <w:rPr>
                <w:i/>
                <w:iCs/>
              </w:rPr>
              <w:t>Tiekėjo deklaracija</w:t>
            </w:r>
            <w:r w:rsidRPr="003D2AF3">
              <w:rPr>
                <w:iCs/>
              </w:rPr>
              <w:t>“</w:t>
            </w:r>
            <w:r w:rsidRPr="003D2AF3">
              <w:t>.</w:t>
            </w:r>
          </w:p>
        </w:tc>
        <w:tc>
          <w:tcPr>
            <w:tcW w:w="1418" w:type="dxa"/>
          </w:tcPr>
          <w:p w:rsidR="003D2AF3" w:rsidRPr="003D2AF3" w:rsidRDefault="003D2AF3" w:rsidP="00FB5C28">
            <w:r w:rsidRPr="003D2AF3">
              <w:t>Tiekėjas, kiekvienas ūkio subjektų grupės narys ir subtiekėjai, kurių pajėgumais remiasi tiekėjas siekdamas atitikti pirkimo sąlygose nurodytus kvalifikacinius reikalavimus</w:t>
            </w:r>
          </w:p>
        </w:tc>
        <w:tc>
          <w:tcPr>
            <w:tcW w:w="1418" w:type="dxa"/>
          </w:tcPr>
          <w:p w:rsidR="003D2AF3" w:rsidRPr="003D2AF3" w:rsidRDefault="003D2AF3" w:rsidP="003D2AF3">
            <w:r w:rsidRPr="003D2AF3">
              <w:t>1 pirkimo objekto dalis</w:t>
            </w:r>
            <w:r w:rsidRPr="003D2AF3">
              <w:br/>
              <w:t>2 pirkimo objekto dalis</w:t>
            </w:r>
          </w:p>
          <w:p w:rsidR="003D2AF3" w:rsidRPr="003D2AF3" w:rsidRDefault="003D2AF3" w:rsidP="00FB5C28"/>
        </w:tc>
      </w:tr>
      <w:tr w:rsidR="003D2AF3" w:rsidRPr="003D2AF3" w:rsidTr="005B2631">
        <w:tc>
          <w:tcPr>
            <w:tcW w:w="590" w:type="dxa"/>
          </w:tcPr>
          <w:p w:rsidR="003D2AF3" w:rsidRPr="003D2AF3" w:rsidRDefault="003D2AF3" w:rsidP="00FB5C28">
            <w:r w:rsidRPr="003D2AF3">
              <w:t>3.</w:t>
            </w:r>
          </w:p>
        </w:tc>
        <w:tc>
          <w:tcPr>
            <w:tcW w:w="4395" w:type="dxa"/>
          </w:tcPr>
          <w:p w:rsidR="003D2AF3" w:rsidRPr="003D2AF3" w:rsidRDefault="003D2AF3" w:rsidP="00FB5C28">
            <w:r w:rsidRPr="003D2AF3">
              <w:t xml:space="preserve">Tiekėjas yra padaręs rimtą profesinį pažeidimą, dėl kurio perkančioji organizacija abejoja tiekėjo sąžiningumu ir gali tai įrodyti bet kokiomis tinkamomis priemonėmis, kai jis: </w:t>
            </w:r>
          </w:p>
          <w:p w:rsidR="003D2AF3" w:rsidRPr="003D2AF3" w:rsidRDefault="003D2AF3" w:rsidP="00FB5C28">
            <w:r w:rsidRPr="003D2AF3">
              <w:lastRenderedPageBreak/>
              <w:t xml:space="preserve">a) yra padaręs finansinės atskaitomybės ir audito teisės aktų pažeidimą ir nuo jo padarymo dienos praėjo mažiau kaip vieni metai; </w:t>
            </w:r>
          </w:p>
          <w:p w:rsidR="003D2AF3" w:rsidRPr="003D2AF3" w:rsidRDefault="003D2AF3"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nurodytų pažeidimų padarymo dienos, tačiau visais atvejais šie terminai negali būti ilgesni negu 3 metai; </w:t>
            </w:r>
          </w:p>
          <w:p w:rsidR="003D2AF3" w:rsidRPr="003D2AF3" w:rsidRDefault="003D2AF3"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3D2AF3" w:rsidRPr="003D2AF3" w:rsidRDefault="003D2AF3"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w:t>
            </w:r>
            <w:r w:rsidRPr="003D2AF3">
              <w:lastRenderedPageBreak/>
              <w:t>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241" w:type="dxa"/>
          </w:tcPr>
          <w:p w:rsidR="003D2AF3" w:rsidRPr="003D2AF3" w:rsidRDefault="003D2AF3" w:rsidP="006D2500">
            <w:pPr>
              <w:spacing w:after="120" w:line="276" w:lineRule="auto"/>
            </w:pPr>
            <w:r w:rsidRPr="003D2AF3">
              <w:lastRenderedPageBreak/>
              <w:t xml:space="preserve">VPGSĮ 34 straipsnio 1 </w:t>
            </w:r>
            <w:r w:rsidRPr="003D2AF3">
              <w:lastRenderedPageBreak/>
              <w:t xml:space="preserve">dalies 3 punktas </w:t>
            </w:r>
          </w:p>
        </w:tc>
        <w:tc>
          <w:tcPr>
            <w:tcW w:w="6555" w:type="dxa"/>
          </w:tcPr>
          <w:p w:rsidR="003D2AF3" w:rsidRPr="003D2AF3" w:rsidRDefault="003D2AF3" w:rsidP="001E6D52">
            <w:r w:rsidRPr="003D2AF3">
              <w:lastRenderedPageBreak/>
              <w:t xml:space="preserve">Iš Lietuvoje įsteigtų </w:t>
            </w:r>
            <w:r w:rsidR="00AF6B57">
              <w:t>subjektų</w:t>
            </w:r>
            <w:r w:rsidRPr="003D2AF3">
              <w:t xml:space="preserve"> papildomų įrodančių dokumentų neprašoma, užtenka pateikto užpildyto Pirkimo sąlygų 7 priedo „</w:t>
            </w:r>
            <w:r w:rsidRPr="003D2AF3">
              <w:rPr>
                <w:i/>
                <w:iCs/>
              </w:rPr>
              <w:t>Tiekėjo deklaracija</w:t>
            </w:r>
            <w:r w:rsidRPr="003D2AF3">
              <w:rPr>
                <w:iCs/>
              </w:rPr>
              <w:t>“</w:t>
            </w:r>
            <w:r w:rsidRPr="003D2AF3">
              <w:t>.</w:t>
            </w:r>
          </w:p>
          <w:p w:rsidR="003D2AF3" w:rsidRPr="003D2AF3" w:rsidRDefault="003D2AF3" w:rsidP="006052F9">
            <w:r w:rsidRPr="003D2AF3">
              <w:lastRenderedPageBreak/>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3D2AF3" w:rsidRPr="003D2AF3" w:rsidRDefault="003D2AF3"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3D2AF3" w:rsidRPr="003D2AF3" w:rsidRDefault="003D2AF3" w:rsidP="00F53070">
            <w:r w:rsidRPr="003D2AF3">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3D2AF3" w:rsidRPr="00B03D35" w:rsidRDefault="003D2AF3"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3D2AF3" w:rsidRPr="00B03D35" w:rsidRDefault="00C133FD"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3D2AF3" w:rsidRPr="00B03D35">
                <w:rPr>
                  <w:rFonts w:eastAsia="Times New Roman"/>
                  <w:color w:val="0000FF"/>
                  <w:u w:val="single"/>
                  <w:bdr w:val="none" w:sz="0" w:space="0" w:color="auto"/>
                </w:rPr>
                <w:t>https://vpt.lrv.lt/lt/pasalinimo-pagrindai-1/nepatikimi-tiekejai-1</w:t>
              </w:r>
            </w:hyperlink>
          </w:p>
          <w:p w:rsidR="003D2AF3" w:rsidRPr="003D2AF3" w:rsidRDefault="00C133FD" w:rsidP="00F53070">
            <w:hyperlink r:id="rId11" w:history="1">
              <w:r w:rsidR="003D2AF3" w:rsidRPr="003D2AF3">
                <w:rPr>
                  <w:rFonts w:eastAsia="Times New Roman"/>
                  <w:color w:val="0000FF"/>
                  <w:u w:val="single"/>
                  <w:bdr w:val="none" w:sz="0" w:space="0" w:color="auto"/>
                </w:rPr>
                <w:t>https://vpt.lrv.lt/lt/pasalinimo-pagrindai-1/nepatikimu-koncesininku-sarasas-1/nepatikimu-koncesininku-sarasas</w:t>
              </w:r>
            </w:hyperlink>
          </w:p>
          <w:p w:rsidR="003D2AF3" w:rsidRPr="003D2AF3" w:rsidRDefault="003D2AF3"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3D2AF3" w:rsidRPr="003D2AF3" w:rsidRDefault="003D2AF3" w:rsidP="00FB5C28"/>
        </w:tc>
        <w:tc>
          <w:tcPr>
            <w:tcW w:w="1418" w:type="dxa"/>
          </w:tcPr>
          <w:p w:rsidR="003D2AF3" w:rsidRPr="003D2AF3" w:rsidRDefault="003D2AF3" w:rsidP="00FB5C28">
            <w:r w:rsidRPr="003D2AF3">
              <w:lastRenderedPageBreak/>
              <w:t xml:space="preserve">Tiekėjas, kiekvienas ūkio subjektų grupės narys </w:t>
            </w:r>
            <w:r w:rsidRPr="003D2AF3">
              <w:lastRenderedPageBreak/>
              <w:t>ir subtiekėjai, kurių pajėgumais remiasi tiekėjas siekdamas atitikti pirkimo sąlygose nurodytus kvalifikacinius reikalavimus</w:t>
            </w:r>
          </w:p>
        </w:tc>
        <w:tc>
          <w:tcPr>
            <w:tcW w:w="1418" w:type="dxa"/>
          </w:tcPr>
          <w:p w:rsidR="003D2AF3" w:rsidRPr="003D2AF3" w:rsidRDefault="003D2AF3" w:rsidP="003D2AF3">
            <w:r w:rsidRPr="003D2AF3">
              <w:lastRenderedPageBreak/>
              <w:t>1 pirkimo objekto dalis</w:t>
            </w:r>
            <w:r w:rsidRPr="003D2AF3">
              <w:br/>
              <w:t>2 pirkimo objekto dalis</w:t>
            </w:r>
          </w:p>
          <w:p w:rsidR="003D2AF3" w:rsidRPr="003D2AF3" w:rsidRDefault="003D2AF3" w:rsidP="00FB5C28"/>
        </w:tc>
      </w:tr>
      <w:tr w:rsidR="003D2AF3" w:rsidRPr="003D2AF3" w:rsidTr="005B2631">
        <w:tc>
          <w:tcPr>
            <w:tcW w:w="590" w:type="dxa"/>
          </w:tcPr>
          <w:p w:rsidR="003D2AF3" w:rsidRPr="003D2AF3" w:rsidRDefault="003D2AF3" w:rsidP="00FB5C28">
            <w:r w:rsidRPr="003D2AF3">
              <w:lastRenderedPageBreak/>
              <w:t>4.</w:t>
            </w:r>
          </w:p>
        </w:tc>
        <w:tc>
          <w:tcPr>
            <w:tcW w:w="4395" w:type="dxa"/>
          </w:tcPr>
          <w:p w:rsidR="003D2AF3" w:rsidRPr="003D2AF3" w:rsidRDefault="003D2AF3"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1241" w:type="dxa"/>
          </w:tcPr>
          <w:p w:rsidR="003D2AF3" w:rsidRPr="003D2AF3" w:rsidRDefault="003D2AF3" w:rsidP="00FB5C28">
            <w:r w:rsidRPr="003D2AF3">
              <w:t>VPGSĮ 34 straipsnio 2 dalies 1 punktas</w:t>
            </w:r>
          </w:p>
        </w:tc>
        <w:tc>
          <w:tcPr>
            <w:tcW w:w="6555" w:type="dxa"/>
          </w:tcPr>
          <w:p w:rsidR="003D2AF3" w:rsidRPr="003D2AF3" w:rsidRDefault="003D2AF3" w:rsidP="00FB5C28">
            <w:r w:rsidRPr="003D2AF3">
              <w:t>Iš Lietuvoje įsteigtų subjektų papildomų įrodančių dokumentų neprašoma, užtenka pateikto užpildyto Pirkimo sąlygų 7 priedo „</w:t>
            </w:r>
            <w:r w:rsidRPr="003D2AF3">
              <w:rPr>
                <w:i/>
                <w:iCs/>
              </w:rPr>
              <w:t>Tiekėjo deklaracija</w:t>
            </w:r>
            <w:r w:rsidRPr="003D2AF3">
              <w:rPr>
                <w:iCs/>
              </w:rPr>
              <w:t>“</w:t>
            </w:r>
            <w:r w:rsidRPr="003D2AF3">
              <w:t>.</w:t>
            </w:r>
          </w:p>
          <w:p w:rsidR="003D2AF3" w:rsidRPr="003D2AF3" w:rsidRDefault="003D2AF3"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3D2AF3" w:rsidRPr="003D2AF3" w:rsidRDefault="003D2AF3"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3D2AF3" w:rsidRPr="003D2AF3" w:rsidRDefault="003D2AF3" w:rsidP="00581538">
            <w:r w:rsidRPr="003D2AF3">
              <w:t>Iš ne Lietuvoje įsteigtų subjektų prašoma atitinkamos užsienio šalies institucijos dokumento, tik tuo atveju jeigu tokie išduodami.</w:t>
            </w:r>
          </w:p>
          <w:p w:rsidR="003D2AF3" w:rsidRPr="003D2AF3" w:rsidRDefault="003D2AF3"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3D2AF3" w:rsidRPr="003D2AF3" w:rsidRDefault="003D2AF3" w:rsidP="001E6D52">
            <w:r w:rsidRPr="003D2AF3">
              <w:t>a) priesaikos deklaracija arba</w:t>
            </w:r>
          </w:p>
          <w:p w:rsidR="003D2AF3" w:rsidRPr="003D2AF3" w:rsidRDefault="003D2AF3" w:rsidP="00FB5C28">
            <w:r w:rsidRPr="003D2AF3">
              <w:lastRenderedPageBreak/>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D2AF3" w:rsidRPr="003D2AF3" w:rsidRDefault="003D2AF3"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1418" w:type="dxa"/>
          </w:tcPr>
          <w:p w:rsidR="003D2AF3" w:rsidRPr="003D2AF3" w:rsidRDefault="003D2AF3" w:rsidP="00FB5C28">
            <w:r w:rsidRPr="003D2AF3">
              <w:lastRenderedPageBreak/>
              <w:t>Tiekėjas, kiekvienas ūkio subjektų grupės narys ir subtiekėjai, kurių pajėgumais remiasi tiekėjas siekdamas atitikti pirkimo sąlygose nurodytus kvalifikacinius reikalavimus</w:t>
            </w:r>
          </w:p>
        </w:tc>
        <w:tc>
          <w:tcPr>
            <w:tcW w:w="1418" w:type="dxa"/>
          </w:tcPr>
          <w:p w:rsidR="003D2AF3" w:rsidRPr="003D2AF3" w:rsidRDefault="003D2AF3" w:rsidP="003D2AF3">
            <w:r w:rsidRPr="003D2AF3">
              <w:t>1 pirkimo objekto dalis</w:t>
            </w:r>
            <w:r w:rsidRPr="003D2AF3">
              <w:br/>
              <w:t>2 pirkimo objekto dalis</w:t>
            </w:r>
          </w:p>
          <w:p w:rsidR="003D2AF3" w:rsidRPr="003D2AF3" w:rsidRDefault="003D2AF3" w:rsidP="00FB5C28"/>
        </w:tc>
      </w:tr>
      <w:tr w:rsidR="003D2AF3" w:rsidRPr="003D2AF3" w:rsidTr="005B2631">
        <w:tc>
          <w:tcPr>
            <w:tcW w:w="590" w:type="dxa"/>
          </w:tcPr>
          <w:p w:rsidR="003D2AF3" w:rsidRPr="003D2AF3" w:rsidRDefault="003D2AF3" w:rsidP="00FB5C28">
            <w:r w:rsidRPr="003D2AF3">
              <w:t>5.</w:t>
            </w:r>
          </w:p>
        </w:tc>
        <w:tc>
          <w:tcPr>
            <w:tcW w:w="4395" w:type="dxa"/>
          </w:tcPr>
          <w:p w:rsidR="003D2AF3" w:rsidRPr="003D2AF3" w:rsidRDefault="003D2AF3"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1241" w:type="dxa"/>
          </w:tcPr>
          <w:p w:rsidR="003D2AF3" w:rsidRPr="003D2AF3" w:rsidRDefault="003D2AF3" w:rsidP="00FB5C28">
            <w:r w:rsidRPr="003D2AF3">
              <w:t>VPGSĮ 34 straipsnio 2 dalies 2 ir 3 punktai</w:t>
            </w:r>
          </w:p>
        </w:tc>
        <w:tc>
          <w:tcPr>
            <w:tcW w:w="6555" w:type="dxa"/>
          </w:tcPr>
          <w:p w:rsidR="003D2AF3" w:rsidRPr="003D2AF3" w:rsidRDefault="003D2AF3" w:rsidP="00FB5C28">
            <w:r w:rsidRPr="003D2AF3">
              <w:t>Iš Lietuvoje įsteigtų subjektų prašoma:</w:t>
            </w:r>
          </w:p>
          <w:p w:rsidR="003D2AF3" w:rsidRPr="003D2AF3" w:rsidRDefault="003D2AF3" w:rsidP="00C60C37">
            <w:pPr>
              <w:pStyle w:val="ListParagraph"/>
              <w:numPr>
                <w:ilvl w:val="0"/>
                <w:numId w:val="7"/>
              </w:numPr>
              <w:ind w:left="321"/>
            </w:pPr>
            <w:r w:rsidRPr="003D2AF3">
              <w:t>Išrašas iš teismo sprendimo,</w:t>
            </w:r>
          </w:p>
          <w:p w:rsidR="003D2AF3" w:rsidRPr="003D2AF3" w:rsidRDefault="003D2AF3"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3D2AF3" w:rsidRPr="003D2AF3" w:rsidRDefault="003D2AF3" w:rsidP="004F0861">
            <w:pPr>
              <w:rPr>
                <w:iCs/>
              </w:rPr>
            </w:pPr>
            <w:r w:rsidRPr="003D2AF3">
              <w:rPr>
                <w:iCs/>
              </w:rPr>
              <w:t>Iš ne Lietuvoje įsteigtų subjektų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rsidR="003D2AF3" w:rsidRPr="003D2AF3" w:rsidRDefault="003D2AF3" w:rsidP="004F0861">
            <w:pPr>
              <w:rPr>
                <w:iCs/>
              </w:rPr>
            </w:pPr>
            <w:r w:rsidRPr="003D2AF3">
              <w:rPr>
                <w:iCs/>
              </w:rPr>
              <w:t>a) priesaikos deklaracija arba</w:t>
            </w:r>
          </w:p>
          <w:p w:rsidR="003D2AF3" w:rsidRPr="003D2AF3" w:rsidRDefault="003D2AF3" w:rsidP="00FB5C28">
            <w:pPr>
              <w:rPr>
                <w:iCs/>
              </w:rPr>
            </w:pPr>
            <w:r w:rsidRPr="003D2AF3">
              <w:rPr>
                <w:iCs/>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3D2AF3" w:rsidRPr="003D2AF3" w:rsidRDefault="003D2AF3"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1418" w:type="dxa"/>
          </w:tcPr>
          <w:p w:rsidR="003D2AF3" w:rsidRPr="003D2AF3" w:rsidRDefault="003D2AF3" w:rsidP="00FB5C28">
            <w:r w:rsidRPr="003D2AF3">
              <w:t>Tiekėjas, kiekvienas ūkio subjektų grupės narys ir subtiekėjai, kurių pajėgumais remiasi tiekėjas siekdamas atitikti pirkimo sąlygose nurodytus kvalifikacinius reikalavimus</w:t>
            </w:r>
          </w:p>
        </w:tc>
        <w:tc>
          <w:tcPr>
            <w:tcW w:w="1418" w:type="dxa"/>
          </w:tcPr>
          <w:p w:rsidR="003D2AF3" w:rsidRPr="003D2AF3" w:rsidRDefault="003D2AF3" w:rsidP="003D2AF3">
            <w:r w:rsidRPr="003D2AF3">
              <w:t>1 pirkimo objekto dalis</w:t>
            </w:r>
            <w:r w:rsidRPr="003D2AF3">
              <w:br/>
              <w:t>2 pirkimo objekto dalis</w:t>
            </w:r>
          </w:p>
          <w:p w:rsidR="003D2AF3" w:rsidRPr="003D2AF3" w:rsidRDefault="003D2AF3" w:rsidP="00FB5C28"/>
        </w:tc>
      </w:tr>
      <w:tr w:rsidR="003D2AF3" w:rsidRPr="003D2AF3" w:rsidTr="005B2631">
        <w:tc>
          <w:tcPr>
            <w:tcW w:w="590" w:type="dxa"/>
          </w:tcPr>
          <w:p w:rsidR="003D2AF3" w:rsidRPr="003D2AF3" w:rsidRDefault="003D2AF3" w:rsidP="00FB5C28">
            <w:r w:rsidRPr="003D2AF3">
              <w:t>6.</w:t>
            </w:r>
          </w:p>
        </w:tc>
        <w:tc>
          <w:tcPr>
            <w:tcW w:w="4395" w:type="dxa"/>
          </w:tcPr>
          <w:p w:rsidR="003D2AF3" w:rsidRPr="003D2AF3" w:rsidRDefault="003D2AF3" w:rsidP="00FB5C28">
            <w:r w:rsidRPr="003D2AF3">
              <w:t xml:space="preserve">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w:t>
            </w:r>
            <w:r w:rsidRPr="003D2AF3">
              <w:lastRenderedPageBreak/>
              <w:t>draudimo įmokas, mokėjimu, jeigu jo neįvykdytų įsipareigojimų suma yra mažesnė kaip 50 eurų.</w:t>
            </w:r>
          </w:p>
          <w:p w:rsidR="003D2AF3" w:rsidRPr="003D2AF3" w:rsidRDefault="003D2AF3" w:rsidP="00FB5C28"/>
        </w:tc>
        <w:tc>
          <w:tcPr>
            <w:tcW w:w="1241" w:type="dxa"/>
          </w:tcPr>
          <w:p w:rsidR="003D2AF3" w:rsidRPr="003D2AF3" w:rsidRDefault="003D2AF3" w:rsidP="00FB5C28">
            <w:r w:rsidRPr="003D2AF3">
              <w:lastRenderedPageBreak/>
              <w:t>VPGSĮ 34 straipsnio 2 dalies 6 ir 7 punktai</w:t>
            </w:r>
          </w:p>
        </w:tc>
        <w:tc>
          <w:tcPr>
            <w:tcW w:w="6555" w:type="dxa"/>
          </w:tcPr>
          <w:p w:rsidR="003D2AF3" w:rsidRPr="003D2AF3" w:rsidRDefault="003D2AF3" w:rsidP="00E766A4">
            <w:pPr>
              <w:rPr>
                <w:b/>
                <w:bCs/>
              </w:rPr>
            </w:pPr>
            <w:r w:rsidRPr="003D2AF3">
              <w:t>1. Dėl įsipareigojimų, susijusių su mokesčių mokėjimu, įvykdymo iš Lietuvoje įsteigtų subjektų prašoma:</w:t>
            </w:r>
          </w:p>
          <w:p w:rsidR="003D2AF3" w:rsidRPr="003D2AF3" w:rsidRDefault="003D2AF3" w:rsidP="00157EC5">
            <w:pPr>
              <w:numPr>
                <w:ilvl w:val="0"/>
                <w:numId w:val="9"/>
              </w:numPr>
              <w:ind w:left="321"/>
            </w:pPr>
            <w:r w:rsidRPr="003D2AF3">
              <w:t>išrašo iš teismo sprendimo (jei toks yra),</w:t>
            </w:r>
          </w:p>
          <w:p w:rsidR="003D2AF3" w:rsidRPr="003D2AF3" w:rsidRDefault="003D2AF3" w:rsidP="00157EC5">
            <w:pPr>
              <w:numPr>
                <w:ilvl w:val="0"/>
                <w:numId w:val="9"/>
              </w:numPr>
              <w:ind w:left="321"/>
            </w:pPr>
            <w:r w:rsidRPr="003D2AF3">
              <w:t>arba Valstybinės mokesčių inspekcijos prie Lietuvos Respublikos finansų ministerijos išduoto dokumento,</w:t>
            </w:r>
          </w:p>
          <w:p w:rsidR="003D2AF3" w:rsidRPr="003D2AF3" w:rsidRDefault="003D2AF3" w:rsidP="00157EC5">
            <w:pPr>
              <w:numPr>
                <w:ilvl w:val="0"/>
                <w:numId w:val="8"/>
              </w:numPr>
              <w:ind w:left="321"/>
            </w:pPr>
            <w:r w:rsidRPr="003D2AF3">
              <w:lastRenderedPageBreak/>
              <w:t>arba VĮ Registrų centro Lietuvos Respublikos Vyriausybės nustatyta tvarka išduoto dokumento, patvirtinančio jungtinius kompetentingų institucijų tvarkomus duomenis.</w:t>
            </w:r>
          </w:p>
          <w:p w:rsidR="003D2AF3" w:rsidRPr="003D2AF3" w:rsidRDefault="003D2AF3" w:rsidP="009D2759">
            <w:r w:rsidRPr="003D2AF3">
              <w:t>Iš ne Lietuvoje įsteigtų subjektų prašoma atitinkamos užsienio šalies institucijos dokumento. Jeigu tiekėjas  negali pateikti  nurodytų dokumentų, nes valstybėje narėje ar atitinkamoje šalyje tokie dokumentai neišduodami arba išduodami dokumentai neapima šiame punkte visų keliamų klausimų, jie gali būti pakeisti:</w:t>
            </w:r>
          </w:p>
          <w:p w:rsidR="003D2AF3" w:rsidRPr="003D2AF3" w:rsidRDefault="003D2AF3" w:rsidP="009D2759">
            <w:r w:rsidRPr="003D2AF3">
              <w:t>a) priesaikos deklaracija arba</w:t>
            </w:r>
          </w:p>
          <w:p w:rsidR="003D2AF3" w:rsidRPr="003D2AF3" w:rsidRDefault="003D2AF3" w:rsidP="009D2759">
            <w:r w:rsidRPr="003D2AF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3D2AF3" w:rsidRPr="003D2AF3" w:rsidRDefault="003D2AF3" w:rsidP="00FB5C28">
            <w:pPr>
              <w:rPr>
                <w:i/>
                <w:iCs/>
              </w:rPr>
            </w:pPr>
          </w:p>
          <w:p w:rsidR="003D2AF3" w:rsidRPr="003D2AF3" w:rsidRDefault="003D2AF3"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3D2AF3" w:rsidRPr="003D2AF3" w:rsidRDefault="003D2AF3"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3D2AF3" w:rsidRPr="003D2AF3" w:rsidRDefault="003D2AF3"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3D2AF3" w:rsidRPr="003D2AF3" w:rsidRDefault="003D2AF3" w:rsidP="009D2759">
            <w:pPr>
              <w:rPr>
                <w:iCs/>
              </w:rPr>
            </w:pPr>
            <w:r w:rsidRPr="003D2AF3">
              <w:rPr>
                <w:iCs/>
              </w:rPr>
              <w:t xml:space="preserve">b) Jeigu tiekėjas yra </w:t>
            </w:r>
            <w:r w:rsidRPr="003D2AF3">
              <w:rPr>
                <w:iCs/>
                <w:u w:val="single"/>
              </w:rPr>
              <w:t>fizinis asmuo</w:t>
            </w:r>
            <w:r w:rsidRPr="003D2AF3">
              <w:rPr>
                <w:iCs/>
              </w:rPr>
              <w:t>, registruotas Lietuvos Respublikoje, jis pateikia išrašą iš teismo sprendimo (jei toks yra) arba „Sodros“ išduotą dokumentą, arba VĮ Registrų centras Lietuvos Respublikos Vyriausybės nustatyta tvarka išduotą dokumentą, patvirtinantį jungtinius kompetentingų institucijų tvarkomus duomenis.</w:t>
            </w:r>
          </w:p>
          <w:p w:rsidR="003D2AF3" w:rsidRPr="003D2AF3" w:rsidRDefault="003D2AF3" w:rsidP="009D2759">
            <w:pPr>
              <w:rPr>
                <w:iCs/>
              </w:rPr>
            </w:pPr>
            <w:r w:rsidRPr="003D2AF3">
              <w:rPr>
                <w:iCs/>
              </w:rPr>
              <w:lastRenderedPageBreak/>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3D2AF3" w:rsidRPr="003D2AF3" w:rsidRDefault="003D2AF3" w:rsidP="009D2759">
            <w:pPr>
              <w:rPr>
                <w:iCs/>
              </w:rPr>
            </w:pPr>
            <w:r w:rsidRPr="003D2AF3">
              <w:rPr>
                <w:iCs/>
              </w:rPr>
              <w:t>a) priesaikos deklaracija arba</w:t>
            </w:r>
          </w:p>
          <w:p w:rsidR="003D2AF3" w:rsidRPr="003D2AF3" w:rsidRDefault="003D2AF3"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D2AF3" w:rsidRPr="003D2AF3" w:rsidRDefault="003D2AF3"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1418" w:type="dxa"/>
          </w:tcPr>
          <w:p w:rsidR="003D2AF3" w:rsidRPr="003D2AF3" w:rsidRDefault="003D2AF3" w:rsidP="00FB5C28">
            <w:r w:rsidRPr="003D2AF3">
              <w:lastRenderedPageBreak/>
              <w:t xml:space="preserve">Tiekėjas, kiekvienas ūkio subjektų grupės narys ir subtiekėjai, kurių pajėgumais </w:t>
            </w:r>
            <w:r w:rsidRPr="003D2AF3">
              <w:lastRenderedPageBreak/>
              <w:t>remiasi tiekėjas siekdamas atitikti pirkimo sąlygose nurodytus kvalifikacinius reikalavimus</w:t>
            </w:r>
          </w:p>
        </w:tc>
        <w:tc>
          <w:tcPr>
            <w:tcW w:w="1418" w:type="dxa"/>
          </w:tcPr>
          <w:p w:rsidR="003D2AF3" w:rsidRPr="003D2AF3" w:rsidRDefault="003D2AF3" w:rsidP="003D2AF3">
            <w:r w:rsidRPr="003D2AF3">
              <w:lastRenderedPageBreak/>
              <w:t>1 pirkimo objekto dalis</w:t>
            </w:r>
            <w:r w:rsidRPr="003D2AF3">
              <w:br/>
              <w:t>2 pirkimo objekto dalis</w:t>
            </w:r>
          </w:p>
          <w:p w:rsidR="003D2AF3" w:rsidRPr="003D2AF3" w:rsidRDefault="003D2AF3" w:rsidP="00FB5C28"/>
        </w:tc>
      </w:tr>
      <w:tr w:rsidR="003D2AF3" w:rsidRPr="003D2AF3" w:rsidTr="005B2631">
        <w:tc>
          <w:tcPr>
            <w:tcW w:w="590" w:type="dxa"/>
          </w:tcPr>
          <w:p w:rsidR="003D2AF3" w:rsidRPr="003D2AF3" w:rsidRDefault="003D2AF3" w:rsidP="00FB5C28">
            <w:r w:rsidRPr="003D2AF3">
              <w:lastRenderedPageBreak/>
              <w:t>7.</w:t>
            </w:r>
          </w:p>
        </w:tc>
        <w:tc>
          <w:tcPr>
            <w:tcW w:w="4395" w:type="dxa"/>
          </w:tcPr>
          <w:p w:rsidR="003D2AF3" w:rsidRPr="003D2AF3" w:rsidRDefault="003D2AF3"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3D2AF3" w:rsidRPr="003D2AF3" w:rsidRDefault="003D2AF3"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3D2AF3" w:rsidRPr="003D2AF3" w:rsidRDefault="003D2AF3" w:rsidP="00FB5C28">
            <w:r w:rsidRPr="003D2AF3">
              <w:t xml:space="preserve">Šiuo pagrindu tiekėjas taip pat pašalinamas iš pirkimo procedūros, kai, vadovaujantis kitų valstybių teisės aktais, ankstesnių pirkimo procedūrų metu jis nuslėpė informaciją ar pateikė melagingą informaciją ir dėl to per </w:t>
            </w:r>
            <w:r w:rsidRPr="003D2AF3">
              <w:lastRenderedPageBreak/>
              <w:t>pastaruosius vienus metus buvo pašalintas iš pirkimo ar koncesijos suteikimo procedūrų arba jam taikomos kitos panašios sankcijos.</w:t>
            </w:r>
          </w:p>
        </w:tc>
        <w:tc>
          <w:tcPr>
            <w:tcW w:w="1241" w:type="dxa"/>
          </w:tcPr>
          <w:p w:rsidR="003D2AF3" w:rsidRPr="003D2AF3" w:rsidRDefault="003D2AF3" w:rsidP="00FB5C28">
            <w:r w:rsidRPr="003D2AF3">
              <w:rPr>
                <w:rFonts w:eastAsia="Times New Roman"/>
                <w:bdr w:val="none" w:sz="0" w:space="0" w:color="auto"/>
              </w:rPr>
              <w:lastRenderedPageBreak/>
              <w:t>VPGSĮ 34 straipsnio 2 dalies 8 punktas</w:t>
            </w:r>
          </w:p>
        </w:tc>
        <w:tc>
          <w:tcPr>
            <w:tcW w:w="6555" w:type="dxa"/>
          </w:tcPr>
          <w:p w:rsidR="003D2AF3" w:rsidRPr="003D2AF3" w:rsidRDefault="003D2AF3" w:rsidP="00083680">
            <w:r w:rsidRPr="003D2AF3">
              <w:t>Iš Lietuvoje įsteigtų subjektų papildomų įrodančių dokumentų neprašoma, užtenka pateikto užpildyto Pirkimo sąlygų 7 priedo „</w:t>
            </w:r>
            <w:r w:rsidRPr="003D2AF3">
              <w:rPr>
                <w:i/>
                <w:iCs/>
              </w:rPr>
              <w:t>Tiekėjo deklaracija</w:t>
            </w:r>
            <w:r w:rsidRPr="003D2AF3">
              <w:rPr>
                <w:iCs/>
              </w:rPr>
              <w:t>“</w:t>
            </w:r>
            <w:r w:rsidRPr="003D2AF3">
              <w:t>.</w:t>
            </w:r>
          </w:p>
          <w:p w:rsidR="003D2AF3" w:rsidRPr="003D2AF3" w:rsidRDefault="003D2AF3"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3D2AF3" w:rsidRPr="003D2AF3" w:rsidRDefault="003D2AF3"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3D2AF3" w:rsidRPr="003D2AF3" w:rsidRDefault="003D2AF3" w:rsidP="00FB5C28"/>
        </w:tc>
        <w:tc>
          <w:tcPr>
            <w:tcW w:w="1418" w:type="dxa"/>
          </w:tcPr>
          <w:p w:rsidR="003D2AF3" w:rsidRPr="003D2AF3" w:rsidRDefault="003D2AF3" w:rsidP="00FB5C28">
            <w:r w:rsidRPr="003D2AF3">
              <w:t>Tiekėjas, kiekvienas ūkio subjektų grupės narys ir subtiekėjai, kurių pajėgumais remiasi tiekėjas siekdamas atitikti pirkimo sąlygose nurodytus kvalifikacinius reikalavimus</w:t>
            </w:r>
          </w:p>
        </w:tc>
        <w:tc>
          <w:tcPr>
            <w:tcW w:w="1418" w:type="dxa"/>
          </w:tcPr>
          <w:p w:rsidR="003D2AF3" w:rsidRPr="003D2AF3" w:rsidRDefault="003D2AF3" w:rsidP="003D2AF3">
            <w:r w:rsidRPr="003D2AF3">
              <w:t>1 pirkimo objekto dalis</w:t>
            </w:r>
            <w:r w:rsidRPr="003D2AF3">
              <w:br/>
              <w:t>2 pirkimo objekto dalis</w:t>
            </w:r>
          </w:p>
          <w:p w:rsidR="003D2AF3" w:rsidRPr="003D2AF3" w:rsidRDefault="003D2AF3" w:rsidP="00FB5C28"/>
        </w:tc>
      </w:tr>
    </w:tbl>
    <w:p w:rsidR="006C7587" w:rsidRDefault="006C7587" w:rsidP="00CA496F">
      <w:pPr>
        <w:pStyle w:val="Footer"/>
        <w:ind w:right="-1066" w:firstLine="720"/>
        <w:jc w:val="both"/>
        <w:rPr>
          <w:szCs w:val="24"/>
        </w:rPr>
      </w:pPr>
      <w:r>
        <w:rPr>
          <w:szCs w:val="24"/>
        </w:rPr>
        <w:t>Pastabas:</w:t>
      </w:r>
    </w:p>
    <w:p w:rsidR="006C7587" w:rsidRDefault="006C7587" w:rsidP="00CA496F">
      <w:pPr>
        <w:pStyle w:val="Footer"/>
        <w:ind w:right="-1066"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CA496F">
      <w:pPr>
        <w:pStyle w:val="Footer"/>
        <w:ind w:right="-1066"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15473" w:type="dxa"/>
        <w:tblInd w:w="-595" w:type="dxa"/>
        <w:tblLayout w:type="fixed"/>
        <w:tblLook w:val="04A0" w:firstRow="1" w:lastRow="0" w:firstColumn="1" w:lastColumn="0" w:noHBand="0" w:noVBand="1"/>
      </w:tblPr>
      <w:tblGrid>
        <w:gridCol w:w="555"/>
        <w:gridCol w:w="4430"/>
        <w:gridCol w:w="7654"/>
        <w:gridCol w:w="1417"/>
        <w:gridCol w:w="1417"/>
      </w:tblGrid>
      <w:tr w:rsidR="00EA40DF" w:rsidRPr="006A1599" w:rsidTr="00EA40DF">
        <w:trPr>
          <w:trHeight w:val="563"/>
        </w:trPr>
        <w:tc>
          <w:tcPr>
            <w:tcW w:w="555" w:type="dxa"/>
          </w:tcPr>
          <w:p w:rsidR="00EA40DF" w:rsidRPr="006A1599" w:rsidRDefault="00EA40DF"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4430" w:type="dxa"/>
            <w:vAlign w:val="center"/>
          </w:tcPr>
          <w:p w:rsidR="00EA40DF" w:rsidRPr="006A1599" w:rsidRDefault="00EA40DF" w:rsidP="009F118D">
            <w:pPr>
              <w:jc w:val="center"/>
              <w:rPr>
                <w:b/>
                <w:bCs/>
                <w:color w:val="404040" w:themeColor="text1" w:themeTint="BF"/>
              </w:rPr>
            </w:pPr>
            <w:r w:rsidRPr="006A1599">
              <w:rPr>
                <w:b/>
                <w:bCs/>
                <w:color w:val="404040" w:themeColor="text1" w:themeTint="BF"/>
              </w:rPr>
              <w:t>Reikalavimas</w:t>
            </w:r>
          </w:p>
        </w:tc>
        <w:tc>
          <w:tcPr>
            <w:tcW w:w="7654" w:type="dxa"/>
            <w:vAlign w:val="center"/>
          </w:tcPr>
          <w:p w:rsidR="00EA40DF" w:rsidRPr="006A1599" w:rsidRDefault="00EA40DF"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1417" w:type="dxa"/>
          </w:tcPr>
          <w:p w:rsidR="00EA40DF" w:rsidRPr="006A1599" w:rsidRDefault="00EA40DF" w:rsidP="009F118D">
            <w:pPr>
              <w:jc w:val="center"/>
              <w:rPr>
                <w:b/>
                <w:bCs/>
                <w:color w:val="404040" w:themeColor="text1" w:themeTint="BF"/>
              </w:rPr>
            </w:pPr>
            <w:r w:rsidRPr="006A1599">
              <w:rPr>
                <w:b/>
                <w:bCs/>
                <w:color w:val="404040" w:themeColor="text1" w:themeTint="BF"/>
              </w:rPr>
              <w:t>Subjektai, kuriems taikomi reikalavimai</w:t>
            </w:r>
          </w:p>
        </w:tc>
        <w:tc>
          <w:tcPr>
            <w:tcW w:w="1417" w:type="dxa"/>
          </w:tcPr>
          <w:p w:rsidR="00EA40DF" w:rsidRPr="006A1599" w:rsidRDefault="00EA40DF" w:rsidP="009F118D">
            <w:pPr>
              <w:jc w:val="center"/>
              <w:rPr>
                <w:b/>
                <w:bCs/>
                <w:color w:val="404040" w:themeColor="text1" w:themeTint="BF"/>
              </w:rPr>
            </w:pPr>
            <w:r w:rsidRPr="006A1599">
              <w:rPr>
                <w:b/>
                <w:bCs/>
                <w:color w:val="404040" w:themeColor="text1" w:themeTint="BF"/>
              </w:rPr>
              <w:t xml:space="preserve">Reikalavimo taikymas </w:t>
            </w:r>
            <w:r>
              <w:rPr>
                <w:b/>
                <w:bCs/>
                <w:color w:val="404040" w:themeColor="text1" w:themeTint="BF"/>
              </w:rPr>
              <w:t xml:space="preserve">pirkimo </w:t>
            </w:r>
            <w:r w:rsidRPr="006A1599">
              <w:rPr>
                <w:b/>
                <w:bCs/>
                <w:color w:val="404040" w:themeColor="text1" w:themeTint="BF"/>
              </w:rPr>
              <w:t>dalims</w:t>
            </w:r>
          </w:p>
        </w:tc>
      </w:tr>
      <w:tr w:rsidR="00EA40DF" w:rsidRPr="006A1599" w:rsidTr="00EA40DF">
        <w:tc>
          <w:tcPr>
            <w:tcW w:w="555" w:type="dxa"/>
          </w:tcPr>
          <w:p w:rsidR="00EA40DF" w:rsidRPr="006A1599" w:rsidRDefault="00EA40DF" w:rsidP="009F118D">
            <w:pPr>
              <w:rPr>
                <w:szCs w:val="20"/>
              </w:rPr>
            </w:pPr>
            <w:r>
              <w:rPr>
                <w:szCs w:val="20"/>
              </w:rPr>
              <w:t>1</w:t>
            </w:r>
            <w:r w:rsidRPr="006A1599">
              <w:rPr>
                <w:szCs w:val="20"/>
              </w:rPr>
              <w:t>.</w:t>
            </w:r>
          </w:p>
        </w:tc>
        <w:tc>
          <w:tcPr>
            <w:tcW w:w="4430" w:type="dxa"/>
          </w:tcPr>
          <w:p w:rsidR="00EA40DF" w:rsidRPr="006A1599" w:rsidRDefault="00EA40DF"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EA40DF" w:rsidRPr="006A1599" w:rsidRDefault="00EA40DF" w:rsidP="009F118D">
            <w:pPr>
              <w:rPr>
                <w:szCs w:val="20"/>
              </w:rPr>
            </w:pPr>
            <w:r w:rsidRPr="006A1599">
              <w:rPr>
                <w:szCs w:val="20"/>
              </w:rPr>
              <w:br/>
              <w:t>Teikėjas turi suteiktą teisę savo patalpose susipažinti, dirbti ar saugoti įslaptintą informaciją, žymimą slaptumo žyma ,,RIBOTO NAUDOJIMO“;</w:t>
            </w:r>
          </w:p>
          <w:p w:rsidR="00EA40DF" w:rsidRPr="006A1599" w:rsidRDefault="00EA40DF" w:rsidP="009F118D">
            <w:pPr>
              <w:rPr>
                <w:szCs w:val="20"/>
              </w:rPr>
            </w:pPr>
            <w:r w:rsidRPr="006A1599">
              <w:rPr>
                <w:szCs w:val="20"/>
              </w:rPr>
              <w:br/>
              <w:t xml:space="preserve">Tiekėjas turi suteiktą teisę savo patalpose automatizuotai, </w:t>
            </w:r>
            <w:proofErr w:type="spellStart"/>
            <w:r w:rsidRPr="006A1599">
              <w:rPr>
                <w:szCs w:val="20"/>
              </w:rPr>
              <w:t>t.y</w:t>
            </w:r>
            <w:proofErr w:type="spellEnd"/>
            <w:r w:rsidRPr="006A1599">
              <w:rPr>
                <w:szCs w:val="20"/>
              </w:rPr>
              <w:t>. ryšių ir informacinėse sistemose (ĮIRIS) ir tinkluose apdoroti ir saugoti įslaptintą informaciją, žymimą slaptumo žyma ,,RIBOTO NAUDOJIMO“, ar jais tokią informaciją perduoti.</w:t>
            </w:r>
          </w:p>
        </w:tc>
        <w:tc>
          <w:tcPr>
            <w:tcW w:w="7654" w:type="dxa"/>
          </w:tcPr>
          <w:p w:rsidR="00EA40DF" w:rsidRPr="006A1599" w:rsidRDefault="00EA40DF" w:rsidP="009F118D">
            <w:pPr>
              <w:rPr>
                <w:szCs w:val="20"/>
              </w:rPr>
            </w:pPr>
            <w:r>
              <w:rPr>
                <w:szCs w:val="20"/>
              </w:rPr>
              <w:t>1</w:t>
            </w:r>
            <w:r w:rsidRPr="006A1599">
              <w:rPr>
                <w:szCs w:val="20"/>
              </w:rPr>
              <w:t xml:space="preserve">. Duomenys apie tiekėjo (subtiekėjo, </w:t>
            </w:r>
            <w:proofErr w:type="spellStart"/>
            <w:r w:rsidRPr="006A1599">
              <w:rPr>
                <w:szCs w:val="20"/>
              </w:rPr>
              <w:t>subte</w:t>
            </w:r>
            <w:r w:rsidR="00DF0A07">
              <w:rPr>
                <w:szCs w:val="20"/>
              </w:rPr>
              <w:t>ikėjo</w:t>
            </w:r>
            <w:proofErr w:type="spellEnd"/>
            <w:r w:rsidR="00DF0A07">
              <w:rPr>
                <w:szCs w:val="20"/>
              </w:rPr>
              <w:t>, subrangovo) patikimumą (8</w:t>
            </w:r>
            <w:r w:rsidRPr="006A1599">
              <w:rPr>
                <w:szCs w:val="20"/>
              </w:rPr>
              <w:t xml:space="preserve"> priedas).</w:t>
            </w:r>
          </w:p>
          <w:p w:rsidR="00EA40DF" w:rsidRPr="006A1599" w:rsidRDefault="00E42418" w:rsidP="009F118D">
            <w:pPr>
              <w:rPr>
                <w:szCs w:val="20"/>
              </w:rPr>
            </w:pPr>
            <w:r>
              <w:rPr>
                <w:szCs w:val="20"/>
              </w:rPr>
              <w:t>2</w:t>
            </w:r>
            <w:r w:rsidR="00EA40DF"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EA40DF" w:rsidRDefault="00EA40DF" w:rsidP="009F118D">
            <w:pPr>
              <w:rPr>
                <w:szCs w:val="20"/>
              </w:rPr>
            </w:pPr>
            <w:r w:rsidRPr="006A1599">
              <w:rPr>
                <w:szCs w:val="20"/>
              </w:rPr>
              <w:t>3</w:t>
            </w:r>
            <w:r w:rsidR="00E42418">
              <w:rPr>
                <w:szCs w:val="20"/>
              </w:rPr>
              <w:t>.</w:t>
            </w:r>
            <w:r w:rsidRPr="006A1599">
              <w:rPr>
                <w:szCs w:val="20"/>
              </w:rPr>
              <w:t xml:space="preserve"> Leidimas tiekėjui dirbti ar susipažinti su įslaptinta informacija, žymima slaptumo žyma "RIBOTO NAUDOJIMO".</w:t>
            </w:r>
          </w:p>
          <w:p w:rsidR="00EA40DF" w:rsidRPr="006A1599" w:rsidRDefault="00EA40DF"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EA40DF" w:rsidRPr="006A1599" w:rsidRDefault="00EA40DF" w:rsidP="009F118D">
            <w:pPr>
              <w:rPr>
                <w:szCs w:val="20"/>
              </w:rPr>
            </w:pPr>
            <w:r w:rsidRPr="006A1599">
              <w:rPr>
                <w:szCs w:val="20"/>
              </w:rPr>
              <w:t>4</w:t>
            </w:r>
            <w:r w:rsidR="00E42418">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EA40DF" w:rsidRPr="006A1599" w:rsidRDefault="00EA40DF" w:rsidP="009F118D">
            <w:pPr>
              <w:rPr>
                <w:szCs w:val="20"/>
              </w:rPr>
            </w:pPr>
            <w:r w:rsidRPr="006A1599">
              <w:rPr>
                <w:szCs w:val="20"/>
              </w:rPr>
              <w:lastRenderedPageBreak/>
              <w:t>5</w:t>
            </w:r>
            <w:r w:rsidR="00E42418">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1417" w:type="dxa"/>
          </w:tcPr>
          <w:p w:rsidR="00EA40DF" w:rsidRPr="006A1599" w:rsidRDefault="00EA40DF"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kurio pajėgumais remiasi tiekėjas</w:t>
            </w:r>
            <w:r w:rsidRPr="006A1599">
              <w:rPr>
                <w:szCs w:val="20"/>
              </w:rPr>
              <w:t xml:space="preserve">, atitinkamai pagal prisiimamus įsipareigojimus. </w:t>
            </w:r>
          </w:p>
        </w:tc>
        <w:tc>
          <w:tcPr>
            <w:tcW w:w="1417" w:type="dxa"/>
          </w:tcPr>
          <w:p w:rsidR="00EA40DF" w:rsidRDefault="00EA40DF" w:rsidP="00EA40DF">
            <w:r w:rsidRPr="006A1599">
              <w:t>1 pirkimo objekto dalis</w:t>
            </w:r>
            <w:r w:rsidRPr="006A1599">
              <w:br/>
              <w:t>2 pirkimo objekto dalis</w:t>
            </w:r>
          </w:p>
          <w:p w:rsidR="00EA40DF" w:rsidRPr="006A1599" w:rsidRDefault="00EA40DF" w:rsidP="009F118D">
            <w:pPr>
              <w:rPr>
                <w:szCs w:val="20"/>
              </w:rPr>
            </w:pPr>
          </w:p>
        </w:tc>
      </w:tr>
      <w:tr w:rsidR="00EA40DF" w:rsidRPr="006A1599" w:rsidTr="00EA40DF">
        <w:tc>
          <w:tcPr>
            <w:tcW w:w="555" w:type="dxa"/>
          </w:tcPr>
          <w:p w:rsidR="00EA40DF" w:rsidRPr="006A1599" w:rsidRDefault="00EA40DF" w:rsidP="00C064EF">
            <w:pPr>
              <w:rPr>
                <w:szCs w:val="20"/>
              </w:rPr>
            </w:pPr>
            <w:r>
              <w:rPr>
                <w:szCs w:val="20"/>
              </w:rPr>
              <w:t>2.</w:t>
            </w:r>
          </w:p>
        </w:tc>
        <w:tc>
          <w:tcPr>
            <w:tcW w:w="4430" w:type="dxa"/>
          </w:tcPr>
          <w:p w:rsidR="00EA40DF" w:rsidRPr="009B20E9" w:rsidRDefault="00EA40DF" w:rsidP="00C064EF">
            <w:pPr>
              <w:rPr>
                <w:rFonts w:eastAsia="Times New Roman"/>
                <w:szCs w:val="20"/>
                <w:bdr w:val="none" w:sz="0" w:space="0" w:color="auto"/>
                <w:lang w:eastAsia="en-GB"/>
              </w:rPr>
            </w:pPr>
            <w:r w:rsidRPr="009B20E9">
              <w:rPr>
                <w:rFonts w:eastAsia="Times New Roman"/>
                <w:szCs w:val="20"/>
                <w:bdr w:val="none" w:sz="0" w:space="0" w:color="auto"/>
                <w:lang w:eastAsia="en-GB"/>
              </w:rPr>
              <w:t>Tiekėjas per paskutinius 5 metus iki paraiškos pateikimo termino pabaigos arba per laiką nuo tiekėjo įregistravimo dienos (jeigu tiekėjas vykdė veiklą mažiau nei 5 metus) turi būti atlikęs statinio (pastato arba inžinerinio statinio) elektroninių apsaugos sistem</w:t>
            </w:r>
            <w:r>
              <w:rPr>
                <w:rFonts w:eastAsia="Times New Roman"/>
                <w:szCs w:val="20"/>
                <w:bdr w:val="none" w:sz="0" w:space="0" w:color="auto"/>
                <w:lang w:eastAsia="en-GB"/>
              </w:rPr>
              <w:t>ų (</w:t>
            </w:r>
            <w:r w:rsidRPr="0055212A">
              <w:rPr>
                <w:rFonts w:eastAsia="Times New Roman"/>
                <w:b/>
                <w:szCs w:val="20"/>
                <w:bdr w:val="none" w:sz="0" w:space="0" w:color="auto"/>
                <w:lang w:eastAsia="en-GB"/>
              </w:rPr>
              <w:t>įėjimo kontrolės sistemos ir (ar) įsilaužimų</w:t>
            </w:r>
            <w:r w:rsidR="004C245D">
              <w:rPr>
                <w:rFonts w:eastAsia="Times New Roman"/>
                <w:b/>
                <w:szCs w:val="20"/>
                <w:bdr w:val="none" w:sz="0" w:space="0" w:color="auto"/>
                <w:lang w:eastAsia="en-GB"/>
              </w:rPr>
              <w:t xml:space="preserve"> (apsauginės)</w:t>
            </w:r>
            <w:r w:rsidRPr="0055212A">
              <w:rPr>
                <w:rFonts w:eastAsia="Times New Roman"/>
                <w:b/>
                <w:szCs w:val="20"/>
                <w:bdr w:val="none" w:sz="0" w:space="0" w:color="auto"/>
                <w:lang w:eastAsia="en-GB"/>
              </w:rPr>
              <w:t xml:space="preserve"> signalizacijos sistemos ir (ar) vaizdo stebėjimo sistemos</w:t>
            </w:r>
            <w:r w:rsidRPr="009B20E9">
              <w:rPr>
                <w:rFonts w:eastAsia="Times New Roman"/>
                <w:szCs w:val="20"/>
                <w:bdr w:val="none" w:sz="0" w:space="0" w:color="auto"/>
                <w:lang w:eastAsia="en-GB"/>
              </w:rPr>
              <w:t>) įrengimo darbus</w:t>
            </w:r>
            <w:r>
              <w:rPr>
                <w:rFonts w:eastAsia="Times New Roman"/>
                <w:szCs w:val="20"/>
                <w:bdr w:val="none" w:sz="0" w:space="0" w:color="auto"/>
                <w:lang w:eastAsia="en-GB"/>
              </w:rPr>
              <w:t xml:space="preserve"> (</w:t>
            </w:r>
            <w:r w:rsidRPr="00467156">
              <w:rPr>
                <w:rFonts w:eastAsia="Times New Roman"/>
                <w:szCs w:val="20"/>
                <w:bdr w:val="none" w:sz="0" w:space="0" w:color="auto"/>
                <w:lang w:eastAsia="en-GB"/>
              </w:rPr>
              <w:t xml:space="preserve">gali būti kartu su </w:t>
            </w:r>
            <w:r w:rsidR="00635065">
              <w:rPr>
                <w:rFonts w:eastAsia="Times New Roman"/>
                <w:szCs w:val="20"/>
                <w:bdr w:val="none" w:sz="0" w:space="0" w:color="auto"/>
                <w:lang w:eastAsia="en-GB"/>
              </w:rPr>
              <w:t>atitinka</w:t>
            </w:r>
            <w:r>
              <w:rPr>
                <w:rFonts w:eastAsia="Times New Roman"/>
                <w:szCs w:val="20"/>
                <w:bdr w:val="none" w:sz="0" w:space="0" w:color="auto"/>
                <w:lang w:eastAsia="en-GB"/>
              </w:rPr>
              <w:t xml:space="preserve">mų elektroninių apsaugos sistemų </w:t>
            </w:r>
            <w:r w:rsidRPr="00467156">
              <w:rPr>
                <w:rFonts w:eastAsia="Times New Roman"/>
                <w:szCs w:val="20"/>
                <w:bdr w:val="none" w:sz="0" w:space="0" w:color="auto"/>
                <w:lang w:eastAsia="en-GB"/>
              </w:rPr>
              <w:t>projektavimo paslaugomis</w:t>
            </w:r>
            <w:r>
              <w:rPr>
                <w:rFonts w:eastAsia="Times New Roman"/>
                <w:szCs w:val="20"/>
                <w:bdr w:val="none" w:sz="0" w:space="0" w:color="auto"/>
                <w:lang w:eastAsia="en-GB"/>
              </w:rPr>
              <w:t xml:space="preserve"> arba be jų)</w:t>
            </w:r>
            <w:r w:rsidRPr="009B20E9">
              <w:rPr>
                <w:rFonts w:eastAsia="Times New Roman"/>
                <w:szCs w:val="20"/>
                <w:bdr w:val="none" w:sz="0" w:space="0" w:color="auto"/>
                <w:lang w:eastAsia="en-GB"/>
              </w:rPr>
              <w:t>,</w:t>
            </w:r>
            <w:r>
              <w:rPr>
                <w:rFonts w:eastAsia="Times New Roman"/>
                <w:szCs w:val="20"/>
                <w:bdr w:val="none" w:sz="0" w:space="0" w:color="auto"/>
                <w:lang w:eastAsia="en-GB"/>
              </w:rPr>
              <w:t xml:space="preserve"> kurių bendra vertė </w:t>
            </w:r>
            <w:r>
              <w:rPr>
                <w:rFonts w:eastAsia="Times New Roman"/>
                <w:b/>
                <w:szCs w:val="20"/>
                <w:bdr w:val="none" w:sz="0" w:space="0" w:color="auto"/>
                <w:lang w:eastAsia="en-GB"/>
              </w:rPr>
              <w:t xml:space="preserve">ne mažesnė kaip </w:t>
            </w:r>
            <w:r w:rsidR="002C71EF">
              <w:rPr>
                <w:rFonts w:eastAsia="Times New Roman"/>
                <w:b/>
                <w:szCs w:val="20"/>
                <w:bdr w:val="none" w:sz="0" w:space="0" w:color="auto"/>
                <w:lang w:eastAsia="en-GB"/>
              </w:rPr>
              <w:t>270</w:t>
            </w:r>
            <w:r w:rsidRPr="00C8407B">
              <w:rPr>
                <w:rFonts w:eastAsia="Times New Roman"/>
                <w:b/>
                <w:szCs w:val="20"/>
                <w:bdr w:val="none" w:sz="0" w:space="0" w:color="auto"/>
                <w:lang w:eastAsia="en-GB"/>
              </w:rPr>
              <w:t xml:space="preserve"> 000 Eur be PVM</w:t>
            </w:r>
            <w:r w:rsidRPr="009B20E9">
              <w:rPr>
                <w:rFonts w:eastAsia="Times New Roman"/>
                <w:szCs w:val="20"/>
                <w:bdr w:val="none" w:sz="0" w:space="0" w:color="auto"/>
                <w:lang w:eastAsia="en-GB"/>
              </w:rPr>
              <w:t xml:space="preserve"> </w:t>
            </w:r>
            <w:r w:rsidR="00CE0261" w:rsidRPr="003A3A5D">
              <w:t xml:space="preserve">ir darbų atlikimas </w:t>
            </w:r>
            <w:r w:rsidR="00CE0261">
              <w:t>bei</w:t>
            </w:r>
            <w:r w:rsidR="00CE0261" w:rsidRPr="003A3A5D">
              <w:t xml:space="preserve"> galutiniai rezultatai buvo tinkami. </w:t>
            </w:r>
          </w:p>
          <w:p w:rsidR="00EA40DF" w:rsidRPr="009B20E9" w:rsidRDefault="00EA40DF" w:rsidP="00C064EF">
            <w:pPr>
              <w:rPr>
                <w:rFonts w:eastAsia="Times New Roman"/>
                <w:szCs w:val="20"/>
                <w:bdr w:val="none" w:sz="0" w:space="0" w:color="auto"/>
                <w:lang w:eastAsia="en-GB"/>
              </w:rPr>
            </w:pPr>
            <w:r w:rsidRPr="009B20E9">
              <w:rPr>
                <w:rFonts w:eastAsia="Times New Roman"/>
                <w:szCs w:val="20"/>
                <w:bdr w:val="none" w:sz="0" w:space="0" w:color="auto"/>
                <w:lang w:eastAsia="en-GB"/>
              </w:rPr>
              <w:t>Elektroninės apsaugos sistemos gali būti įrengtos pagal vieną ar kelias sutartys, tačiau tame pačiame statinyje (</w:t>
            </w:r>
            <w:r w:rsidRPr="003B0F0C">
              <w:rPr>
                <w:rFonts w:eastAsia="Times New Roman"/>
                <w:i/>
                <w:szCs w:val="20"/>
                <w:bdr w:val="none" w:sz="0" w:space="0" w:color="auto"/>
                <w:lang w:eastAsia="en-GB"/>
              </w:rPr>
              <w:t>PVZ.: Pagal vieną sutartį tiekėjas buvo atlikęs įėjimo kontrolės sistemos įrengimo darbus X statinyje, pagal tą pačią arba kitą sutartį – įsilaužimų signalizacijos sistemos įrengimo darbus tame pačiame X statinyje. Tokiu atveju šių darbų vertės sumuojamos ir tokių darbų ver</w:t>
            </w:r>
            <w:r w:rsidR="001F101E">
              <w:rPr>
                <w:rFonts w:eastAsia="Times New Roman"/>
                <w:i/>
                <w:szCs w:val="20"/>
                <w:bdr w:val="none" w:sz="0" w:space="0" w:color="auto"/>
                <w:lang w:eastAsia="en-GB"/>
              </w:rPr>
              <w:t>tė turi būti ne mažesnė kaip 270</w:t>
            </w:r>
            <w:r w:rsidRPr="003B0F0C">
              <w:rPr>
                <w:rFonts w:eastAsia="Times New Roman"/>
                <w:i/>
                <w:szCs w:val="20"/>
                <w:bdr w:val="none" w:sz="0" w:space="0" w:color="auto"/>
                <w:lang w:eastAsia="en-GB"/>
              </w:rPr>
              <w:t> 000 Eur be PVM</w:t>
            </w:r>
            <w:r w:rsidRPr="009B20E9">
              <w:rPr>
                <w:rFonts w:eastAsia="Times New Roman"/>
                <w:szCs w:val="20"/>
                <w:bdr w:val="none" w:sz="0" w:space="0" w:color="auto"/>
                <w:lang w:eastAsia="en-GB"/>
              </w:rPr>
              <w:t>).</w:t>
            </w:r>
          </w:p>
          <w:p w:rsidR="00EA40DF" w:rsidRPr="009B20E9" w:rsidRDefault="00EA40DF" w:rsidP="00C064EF">
            <w:pPr>
              <w:rPr>
                <w:rFonts w:eastAsia="Times New Roman"/>
                <w:szCs w:val="20"/>
                <w:bdr w:val="none" w:sz="0" w:space="0" w:color="auto"/>
                <w:lang w:eastAsia="en-GB"/>
              </w:rPr>
            </w:pPr>
          </w:p>
          <w:p w:rsidR="00D57AD9" w:rsidRPr="009B20E9" w:rsidRDefault="00D57AD9" w:rsidP="00D57AD9">
            <w:pPr>
              <w:rPr>
                <w:rFonts w:eastAsia="Times New Roman"/>
                <w:b/>
                <w:szCs w:val="20"/>
                <w:bdr w:val="none" w:sz="0" w:space="0" w:color="auto"/>
                <w:lang w:eastAsia="en-GB"/>
              </w:rPr>
            </w:pPr>
            <w:r>
              <w:rPr>
                <w:rFonts w:eastAsia="Times New Roman"/>
                <w:b/>
                <w:szCs w:val="20"/>
                <w:bdr w:val="none" w:sz="0" w:space="0" w:color="auto"/>
                <w:lang w:eastAsia="en-GB"/>
              </w:rPr>
              <w:t>Pastabos</w:t>
            </w:r>
            <w:r w:rsidRPr="009B20E9">
              <w:rPr>
                <w:rFonts w:eastAsia="Times New Roman"/>
                <w:b/>
                <w:szCs w:val="20"/>
                <w:bdr w:val="none" w:sz="0" w:space="0" w:color="auto"/>
                <w:lang w:eastAsia="en-GB"/>
              </w:rPr>
              <w:t xml:space="preserve">. </w:t>
            </w:r>
          </w:p>
          <w:p w:rsidR="00D57AD9" w:rsidRDefault="00D57AD9" w:rsidP="00D57AD9">
            <w:pPr>
              <w:rPr>
                <w:rFonts w:eastAsia="Times New Roman"/>
                <w:i/>
                <w:szCs w:val="20"/>
                <w:bdr w:val="none" w:sz="0" w:space="0" w:color="auto"/>
                <w:lang w:eastAsia="en-GB"/>
              </w:rPr>
            </w:pPr>
            <w:r>
              <w:rPr>
                <w:rFonts w:eastAsia="Times New Roman"/>
                <w:szCs w:val="20"/>
                <w:bdr w:val="none" w:sz="0" w:space="0" w:color="auto"/>
                <w:lang w:eastAsia="en-GB"/>
              </w:rPr>
              <w:t xml:space="preserve">1. </w:t>
            </w:r>
            <w:r w:rsidRPr="009B20E9">
              <w:rPr>
                <w:rFonts w:eastAsia="Times New Roman"/>
                <w:szCs w:val="20"/>
                <w:bdr w:val="none" w:sz="0" w:space="0" w:color="auto"/>
                <w:lang w:eastAsia="en-GB"/>
              </w:rPr>
              <w:t xml:space="preserve">Tiekėjui nedraudžiama remtis sutartimi, kurią tiekėjas vykdė ne vienas, bet kartu su kitais ūkio subjektais. Tačiau tokiu atveju turi būti vertinami būtent konkretaus ūkio subjekto, dalyvaujančio viešajame pirkime, atlikti darbai, </w:t>
            </w:r>
            <w:r w:rsidRPr="009B20E9">
              <w:rPr>
                <w:rFonts w:eastAsia="Times New Roman"/>
                <w:szCs w:val="20"/>
                <w:bdr w:val="none" w:sz="0" w:space="0" w:color="auto"/>
                <w:lang w:eastAsia="en-GB"/>
              </w:rPr>
              <w:lastRenderedPageBreak/>
              <w:t>jų apimtis, vertė, o ne visas vykdytos sutarties objektas</w:t>
            </w:r>
            <w:r w:rsidRPr="009B20E9">
              <w:rPr>
                <w:rFonts w:eastAsia="Times New Roman"/>
                <w:i/>
                <w:szCs w:val="20"/>
                <w:bdr w:val="none" w:sz="0" w:space="0" w:color="auto"/>
                <w:lang w:eastAsia="en-GB"/>
              </w:rPr>
              <w:t xml:space="preserve">. </w:t>
            </w:r>
          </w:p>
          <w:p w:rsidR="00EA40DF" w:rsidRPr="0071064B" w:rsidRDefault="00D57AD9" w:rsidP="0071064B">
            <w:pPr>
              <w:rPr>
                <w:rFonts w:eastAsia="Times New Roman"/>
                <w:szCs w:val="20"/>
                <w:bdr w:val="none" w:sz="0" w:space="0" w:color="auto"/>
                <w:lang w:eastAsia="en-GB"/>
              </w:rPr>
            </w:pPr>
            <w:r w:rsidRPr="00E75CC8">
              <w:rPr>
                <w:rFonts w:eastAsia="Times New Roman"/>
                <w:szCs w:val="20"/>
                <w:bdr w:val="none" w:sz="0" w:space="0" w:color="auto"/>
                <w:lang w:eastAsia="en-GB"/>
              </w:rPr>
              <w:t>2.</w:t>
            </w:r>
            <w:r w:rsidRPr="00E75CC8">
              <w:t xml:space="preserve"> </w:t>
            </w:r>
            <w:r w:rsidRPr="00E75CC8">
              <w:rPr>
                <w:rFonts w:eastAsia="Times New Roman"/>
                <w:szCs w:val="20"/>
                <w:bdr w:val="none" w:sz="0" w:space="0" w:color="auto"/>
                <w:lang w:eastAsia="en-GB"/>
              </w:rPr>
              <w:t xml:space="preserve">Jeigu </w:t>
            </w:r>
            <w:r>
              <w:rPr>
                <w:rFonts w:eastAsia="Times New Roman"/>
                <w:szCs w:val="20"/>
                <w:bdr w:val="none" w:sz="0" w:space="0" w:color="auto"/>
                <w:lang w:eastAsia="en-GB"/>
              </w:rPr>
              <w:t>elektroninių apsaugos sistemos įrengimo darbai pradėti</w:t>
            </w:r>
            <w:r w:rsidRPr="00E75CC8">
              <w:rPr>
                <w:rFonts w:eastAsia="Times New Roman"/>
                <w:szCs w:val="20"/>
                <w:bdr w:val="none" w:sz="0" w:space="0" w:color="auto"/>
                <w:lang w:eastAsia="en-GB"/>
              </w:rPr>
              <w:t xml:space="preserve"> vykdyti anksčiau nei per pask</w:t>
            </w:r>
            <w:r>
              <w:rPr>
                <w:rFonts w:eastAsia="Times New Roman"/>
                <w:szCs w:val="20"/>
                <w:bdr w:val="none" w:sz="0" w:space="0" w:color="auto"/>
                <w:lang w:eastAsia="en-GB"/>
              </w:rPr>
              <w:t>utinius 5 metus, tačiau pabaigti</w:t>
            </w:r>
            <w:r w:rsidRPr="00E75CC8">
              <w:rPr>
                <w:rFonts w:eastAsia="Times New Roman"/>
                <w:szCs w:val="20"/>
                <w:bdr w:val="none" w:sz="0" w:space="0" w:color="auto"/>
                <w:lang w:eastAsia="en-GB"/>
              </w:rPr>
              <w:t xml:space="preserve"> vykdyti per paskutinius 5 metus, tokiu atveju atsižvelgiama į visą </w:t>
            </w:r>
            <w:r>
              <w:rPr>
                <w:rFonts w:eastAsia="Times New Roman"/>
                <w:szCs w:val="20"/>
                <w:bdr w:val="none" w:sz="0" w:space="0" w:color="auto"/>
                <w:lang w:eastAsia="en-GB"/>
              </w:rPr>
              <w:t>tokių darbų atlikimo</w:t>
            </w:r>
            <w:r w:rsidRPr="00E75CC8">
              <w:rPr>
                <w:rFonts w:eastAsia="Times New Roman"/>
                <w:szCs w:val="20"/>
                <w:bdr w:val="none" w:sz="0" w:space="0" w:color="auto"/>
                <w:lang w:eastAsia="en-GB"/>
              </w:rPr>
              <w:t xml:space="preserve"> laikotarpiu darbų vertę.</w:t>
            </w:r>
          </w:p>
        </w:tc>
        <w:tc>
          <w:tcPr>
            <w:tcW w:w="7654" w:type="dxa"/>
          </w:tcPr>
          <w:p w:rsidR="00EA40DF" w:rsidRPr="006A1599" w:rsidRDefault="00EA40DF" w:rsidP="00C064EF">
            <w:pPr>
              <w:rPr>
                <w:szCs w:val="20"/>
              </w:rPr>
            </w:pPr>
            <w:r w:rsidRPr="006A1599">
              <w:rPr>
                <w:szCs w:val="20"/>
              </w:rPr>
              <w:lastRenderedPageBreak/>
              <w:t>Pateikiama:</w:t>
            </w:r>
            <w:r w:rsidRPr="006A1599">
              <w:rPr>
                <w:szCs w:val="20"/>
              </w:rPr>
              <w:br/>
              <w:t>1) Tinkamai atliktų</w:t>
            </w:r>
            <w:r>
              <w:rPr>
                <w:szCs w:val="20"/>
              </w:rPr>
              <w:t xml:space="preserve"> darbų sąrašas (Pirkimo sąlygų 8</w:t>
            </w:r>
            <w:r w:rsidRPr="006A1599">
              <w:rPr>
                <w:szCs w:val="20"/>
              </w:rPr>
              <w:t xml:space="preserve"> priedas), jame nurodant sutarties / darbų objektą ir įvykdytos (-ų) sutarties(-čių</w:t>
            </w:r>
            <w:bookmarkStart w:id="0" w:name="_GoBack"/>
            <w:bookmarkEnd w:id="0"/>
            <w:r w:rsidRPr="006A1599">
              <w:rPr>
                <w:szCs w:val="20"/>
              </w:rPr>
              <w:t>) / atliktų darbų aprašymą, nurodant sutarties / darbų vertę, tiekėjo savo jėgomis tinkamai atliktų darbų vertę, ūkio subjektų, kurių pajėgumais rėmėsi tiekėjas, atliktų darbų vertę, sutarties įsigaliojimo / darbų pradžios ir pabaigos (įvykdymo) datą, užsakovą bei jo kontaktus, neatsižvelgiant į tai, ar užsakovas yra perkančioji organizacija, ar ne;</w:t>
            </w:r>
          </w:p>
          <w:p w:rsidR="00EA40DF" w:rsidRPr="006A1599" w:rsidRDefault="00EA40DF" w:rsidP="00C064EF">
            <w:pPr>
              <w:rPr>
                <w:szCs w:val="20"/>
              </w:rPr>
            </w:pPr>
            <w:r w:rsidRPr="006A1599">
              <w:rPr>
                <w:szCs w:val="20"/>
              </w:rPr>
              <w:t xml:space="preserve">2) </w:t>
            </w:r>
            <w:r w:rsidRPr="00480164">
              <w:rPr>
                <w:b/>
                <w:szCs w:val="20"/>
              </w:rPr>
              <w:t>Užsakovų pažymos</w:t>
            </w:r>
            <w:r w:rsidRPr="006A1599">
              <w:rPr>
                <w:szCs w:val="20"/>
              </w:rPr>
              <w:t xml:space="preserve"> apie tai, kad svarbiausi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Pr="004D6AC4">
              <w:rPr>
                <w:b/>
                <w:szCs w:val="20"/>
              </w:rPr>
              <w:t xml:space="preserve">ir tinkamai užbaigti. </w:t>
            </w:r>
            <w:r>
              <w:rPr>
                <w:szCs w:val="20"/>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rsidR="00EA40DF" w:rsidRPr="006A1599" w:rsidRDefault="00EA40DF" w:rsidP="00C064EF">
            <w:pPr>
              <w:rPr>
                <w:szCs w:val="20"/>
              </w:rPr>
            </w:pPr>
          </w:p>
        </w:tc>
        <w:tc>
          <w:tcPr>
            <w:tcW w:w="1417" w:type="dxa"/>
          </w:tcPr>
          <w:p w:rsidR="00EA40DF" w:rsidRPr="006A1599" w:rsidRDefault="00EA40DF" w:rsidP="00C064EF">
            <w:pPr>
              <w:rPr>
                <w:szCs w:val="20"/>
              </w:rPr>
            </w:pPr>
            <w:r w:rsidRPr="006A1599">
              <w:rPr>
                <w:szCs w:val="20"/>
              </w:rPr>
              <w:t xml:space="preserve">Tiekėjas; </w:t>
            </w:r>
          </w:p>
          <w:p w:rsidR="00EA40DF" w:rsidRPr="006A1599" w:rsidRDefault="00EA40DF" w:rsidP="00C064EF">
            <w:pPr>
              <w:rPr>
                <w:szCs w:val="20"/>
              </w:rPr>
            </w:pPr>
            <w:r w:rsidRPr="006A1599">
              <w:rPr>
                <w:szCs w:val="20"/>
              </w:rPr>
              <w:t xml:space="preserve">Jeigu pasiūlymą teikia tiekėjų grupė – reikalavimą turi atitikti visi  tiekėjų grupės nariai kartu (tiekėjų grupės narių turima patirtis sumuojama), atsižvelgiant į jų prisiimamus įsipareigojimus; </w:t>
            </w:r>
          </w:p>
          <w:p w:rsidR="00EA40DF" w:rsidRPr="006A1599" w:rsidRDefault="00EA40DF" w:rsidP="00C064EF">
            <w:pPr>
              <w:rPr>
                <w:szCs w:val="20"/>
              </w:rPr>
            </w:pPr>
            <w:r w:rsidRPr="006A1599">
              <w:rPr>
                <w:szCs w:val="20"/>
              </w:rPr>
              <w:t>Tiekėjas gali remtis kitų ūkio subjektų pajėgumais tik tuo atveju, jeigu tie subjektai patys vykdys tą pirkimo sutarties dalį, k</w:t>
            </w:r>
            <w:r>
              <w:rPr>
                <w:szCs w:val="20"/>
              </w:rPr>
              <w:t xml:space="preserve">uriai reikia jų turimų </w:t>
            </w:r>
            <w:proofErr w:type="spellStart"/>
            <w:r>
              <w:rPr>
                <w:szCs w:val="20"/>
              </w:rPr>
              <w:t>pajėgumų</w:t>
            </w:r>
            <w:proofErr w:type="spellEnd"/>
            <w:r>
              <w:rPr>
                <w:szCs w:val="20"/>
              </w:rPr>
              <w:t>.</w:t>
            </w:r>
          </w:p>
        </w:tc>
        <w:tc>
          <w:tcPr>
            <w:tcW w:w="1417" w:type="dxa"/>
          </w:tcPr>
          <w:p w:rsidR="00EA40DF" w:rsidRDefault="00EA40DF" w:rsidP="00EA40DF">
            <w:r w:rsidRPr="006A1599">
              <w:t>1 pirkimo objekto dalis</w:t>
            </w:r>
            <w:r w:rsidRPr="006A1599">
              <w:br/>
            </w:r>
          </w:p>
          <w:p w:rsidR="00EA40DF" w:rsidRPr="006A1599" w:rsidRDefault="00EA40DF" w:rsidP="00C064EF">
            <w:pPr>
              <w:rPr>
                <w:szCs w:val="20"/>
              </w:rPr>
            </w:pPr>
          </w:p>
        </w:tc>
      </w:tr>
      <w:tr w:rsidR="00841572" w:rsidRPr="006A1599" w:rsidTr="00EA40DF">
        <w:tc>
          <w:tcPr>
            <w:tcW w:w="555" w:type="dxa"/>
          </w:tcPr>
          <w:p w:rsidR="00841572" w:rsidRDefault="00841572" w:rsidP="00841572">
            <w:pPr>
              <w:rPr>
                <w:szCs w:val="20"/>
              </w:rPr>
            </w:pPr>
            <w:r>
              <w:rPr>
                <w:szCs w:val="20"/>
              </w:rPr>
              <w:t>3.</w:t>
            </w:r>
          </w:p>
        </w:tc>
        <w:tc>
          <w:tcPr>
            <w:tcW w:w="4430" w:type="dxa"/>
          </w:tcPr>
          <w:p w:rsidR="00841572" w:rsidRPr="009B20E9" w:rsidRDefault="00841572" w:rsidP="00841572">
            <w:pPr>
              <w:rPr>
                <w:rFonts w:eastAsia="Times New Roman"/>
                <w:szCs w:val="20"/>
                <w:bdr w:val="none" w:sz="0" w:space="0" w:color="auto"/>
                <w:lang w:eastAsia="en-GB"/>
              </w:rPr>
            </w:pPr>
            <w:r w:rsidRPr="009B20E9">
              <w:rPr>
                <w:rFonts w:eastAsia="Times New Roman"/>
                <w:szCs w:val="20"/>
                <w:bdr w:val="none" w:sz="0" w:space="0" w:color="auto"/>
                <w:lang w:eastAsia="en-GB"/>
              </w:rPr>
              <w:t>Tiekėjas per paskutinius 5 metus iki paraiškos pateikimo termino pabaigos arba per laiką nuo tiekėjo įregistravimo dienos (jeigu tiekėjas vykdė veiklą mažiau nei 5 metus) turi būti atlikęs statinio (pastato arba inžinerinio statinio) elektroninių apsaugos sistem</w:t>
            </w:r>
            <w:r>
              <w:rPr>
                <w:rFonts w:eastAsia="Times New Roman"/>
                <w:szCs w:val="20"/>
                <w:bdr w:val="none" w:sz="0" w:space="0" w:color="auto"/>
                <w:lang w:eastAsia="en-GB"/>
              </w:rPr>
              <w:t>ų (</w:t>
            </w:r>
            <w:r w:rsidRPr="0071064B">
              <w:rPr>
                <w:rFonts w:eastAsia="Times New Roman"/>
                <w:b/>
                <w:szCs w:val="20"/>
                <w:bdr w:val="none" w:sz="0" w:space="0" w:color="auto"/>
                <w:lang w:eastAsia="en-GB"/>
              </w:rPr>
              <w:t>įėjimo kontrolės sistemos ir (ar) įsilaužimų</w:t>
            </w:r>
            <w:r w:rsidR="00CE0261">
              <w:rPr>
                <w:rFonts w:eastAsia="Times New Roman"/>
                <w:b/>
                <w:szCs w:val="20"/>
                <w:bdr w:val="none" w:sz="0" w:space="0" w:color="auto"/>
                <w:lang w:eastAsia="en-GB"/>
              </w:rPr>
              <w:t xml:space="preserve"> </w:t>
            </w:r>
            <w:r w:rsidR="00CE0261">
              <w:rPr>
                <w:rFonts w:eastAsia="Times New Roman"/>
                <w:b/>
                <w:szCs w:val="20"/>
                <w:bdr w:val="none" w:sz="0" w:space="0" w:color="auto"/>
                <w:lang w:eastAsia="en-GB"/>
              </w:rPr>
              <w:t>(apsauginės)</w:t>
            </w:r>
            <w:r w:rsidRPr="0071064B">
              <w:rPr>
                <w:rFonts w:eastAsia="Times New Roman"/>
                <w:b/>
                <w:szCs w:val="20"/>
                <w:bdr w:val="none" w:sz="0" w:space="0" w:color="auto"/>
                <w:lang w:eastAsia="en-GB"/>
              </w:rPr>
              <w:t xml:space="preserve"> signalizacijos sistemos ir (ar) vaizdo stebėjimo sistemos</w:t>
            </w:r>
            <w:r w:rsidRPr="009B20E9">
              <w:rPr>
                <w:rFonts w:eastAsia="Times New Roman"/>
                <w:szCs w:val="20"/>
                <w:bdr w:val="none" w:sz="0" w:space="0" w:color="auto"/>
                <w:lang w:eastAsia="en-GB"/>
              </w:rPr>
              <w:t>) įrengimo darbus</w:t>
            </w:r>
            <w:r>
              <w:rPr>
                <w:rFonts w:eastAsia="Times New Roman"/>
                <w:szCs w:val="20"/>
                <w:bdr w:val="none" w:sz="0" w:space="0" w:color="auto"/>
                <w:lang w:eastAsia="en-GB"/>
              </w:rPr>
              <w:t xml:space="preserve"> (</w:t>
            </w:r>
            <w:r w:rsidRPr="00467156">
              <w:rPr>
                <w:rFonts w:eastAsia="Times New Roman"/>
                <w:szCs w:val="20"/>
                <w:bdr w:val="none" w:sz="0" w:space="0" w:color="auto"/>
                <w:lang w:eastAsia="en-GB"/>
              </w:rPr>
              <w:t xml:space="preserve">gali būti kartu su </w:t>
            </w:r>
            <w:r w:rsidR="00635065">
              <w:rPr>
                <w:rFonts w:eastAsia="Times New Roman"/>
                <w:szCs w:val="20"/>
                <w:bdr w:val="none" w:sz="0" w:space="0" w:color="auto"/>
                <w:lang w:eastAsia="en-GB"/>
              </w:rPr>
              <w:t>atitinka</w:t>
            </w:r>
            <w:r>
              <w:rPr>
                <w:rFonts w:eastAsia="Times New Roman"/>
                <w:szCs w:val="20"/>
                <w:bdr w:val="none" w:sz="0" w:space="0" w:color="auto"/>
                <w:lang w:eastAsia="en-GB"/>
              </w:rPr>
              <w:t xml:space="preserve">mų elektroninių apsaugos sistemų </w:t>
            </w:r>
            <w:r w:rsidRPr="00467156">
              <w:rPr>
                <w:rFonts w:eastAsia="Times New Roman"/>
                <w:szCs w:val="20"/>
                <w:bdr w:val="none" w:sz="0" w:space="0" w:color="auto"/>
                <w:lang w:eastAsia="en-GB"/>
              </w:rPr>
              <w:t>projektavimo paslaugomis</w:t>
            </w:r>
            <w:r>
              <w:rPr>
                <w:rFonts w:eastAsia="Times New Roman"/>
                <w:szCs w:val="20"/>
                <w:bdr w:val="none" w:sz="0" w:space="0" w:color="auto"/>
                <w:lang w:eastAsia="en-GB"/>
              </w:rPr>
              <w:t xml:space="preserve"> arba be jų)</w:t>
            </w:r>
            <w:r w:rsidRPr="009B20E9">
              <w:rPr>
                <w:rFonts w:eastAsia="Times New Roman"/>
                <w:szCs w:val="20"/>
                <w:bdr w:val="none" w:sz="0" w:space="0" w:color="auto"/>
                <w:lang w:eastAsia="en-GB"/>
              </w:rPr>
              <w:t>,</w:t>
            </w:r>
            <w:r>
              <w:rPr>
                <w:rFonts w:eastAsia="Times New Roman"/>
                <w:szCs w:val="20"/>
                <w:bdr w:val="none" w:sz="0" w:space="0" w:color="auto"/>
                <w:lang w:eastAsia="en-GB"/>
              </w:rPr>
              <w:t xml:space="preserve"> kurių bendra vertė </w:t>
            </w:r>
            <w:r>
              <w:rPr>
                <w:rFonts w:eastAsia="Times New Roman"/>
                <w:b/>
                <w:szCs w:val="20"/>
                <w:bdr w:val="none" w:sz="0" w:space="0" w:color="auto"/>
                <w:lang w:eastAsia="en-GB"/>
              </w:rPr>
              <w:t xml:space="preserve">ne mažesnė kaip </w:t>
            </w:r>
            <w:r w:rsidR="00CE0261">
              <w:rPr>
                <w:rFonts w:eastAsia="Times New Roman"/>
                <w:b/>
                <w:szCs w:val="20"/>
                <w:bdr w:val="none" w:sz="0" w:space="0" w:color="auto"/>
                <w:lang w:eastAsia="en-GB"/>
              </w:rPr>
              <w:t>80</w:t>
            </w:r>
            <w:r w:rsidRPr="00C8407B">
              <w:rPr>
                <w:rFonts w:eastAsia="Times New Roman"/>
                <w:b/>
                <w:szCs w:val="20"/>
                <w:bdr w:val="none" w:sz="0" w:space="0" w:color="auto"/>
                <w:lang w:eastAsia="en-GB"/>
              </w:rPr>
              <w:t xml:space="preserve"> 000 Eur be PVM</w:t>
            </w:r>
            <w:r w:rsidRPr="009B20E9">
              <w:rPr>
                <w:rFonts w:eastAsia="Times New Roman"/>
                <w:szCs w:val="20"/>
                <w:bdr w:val="none" w:sz="0" w:space="0" w:color="auto"/>
                <w:lang w:eastAsia="en-GB"/>
              </w:rPr>
              <w:t xml:space="preserve"> </w:t>
            </w:r>
            <w:r w:rsidR="00CE0261" w:rsidRPr="003A3A5D">
              <w:t xml:space="preserve">ir darbų atlikimas </w:t>
            </w:r>
            <w:r w:rsidR="00CE0261">
              <w:t>bei</w:t>
            </w:r>
            <w:r w:rsidR="00CE0261" w:rsidRPr="003A3A5D">
              <w:t xml:space="preserve"> galutiniai rezultatai buvo tinkami.</w:t>
            </w:r>
          </w:p>
          <w:p w:rsidR="00841572" w:rsidRPr="009B20E9" w:rsidRDefault="00841572" w:rsidP="00841572">
            <w:pPr>
              <w:rPr>
                <w:rFonts w:eastAsia="Times New Roman"/>
                <w:szCs w:val="20"/>
                <w:bdr w:val="none" w:sz="0" w:space="0" w:color="auto"/>
                <w:lang w:eastAsia="en-GB"/>
              </w:rPr>
            </w:pPr>
            <w:r w:rsidRPr="009B20E9">
              <w:rPr>
                <w:rFonts w:eastAsia="Times New Roman"/>
                <w:szCs w:val="20"/>
                <w:bdr w:val="none" w:sz="0" w:space="0" w:color="auto"/>
                <w:lang w:eastAsia="en-GB"/>
              </w:rPr>
              <w:t>Elektroninės apsaugos sistemos gali būti įrengtos pagal vieną ar kelias sutartys, tačiau tame pačiame statinyje (</w:t>
            </w:r>
            <w:r w:rsidRPr="003B0F0C">
              <w:rPr>
                <w:rFonts w:eastAsia="Times New Roman"/>
                <w:i/>
                <w:szCs w:val="20"/>
                <w:bdr w:val="none" w:sz="0" w:space="0" w:color="auto"/>
                <w:lang w:eastAsia="en-GB"/>
              </w:rPr>
              <w:t>PVZ.: Pagal vieną sutartį tiekėjas buvo atlikęs įėjimo kontrolės sistemos įrengimo darbus X statinyje, pagal tą pačią arba kitą sutartį – įsilaužimų signalizacijos sistemos įrengimo darbus tame pačiame X statinyje. Tokiu atveju šių darbų vertės sumuojamos ir tokių darbų ver</w:t>
            </w:r>
            <w:r w:rsidR="003B487D">
              <w:rPr>
                <w:rFonts w:eastAsia="Times New Roman"/>
                <w:i/>
                <w:szCs w:val="20"/>
                <w:bdr w:val="none" w:sz="0" w:space="0" w:color="auto"/>
                <w:lang w:eastAsia="en-GB"/>
              </w:rPr>
              <w:t>tė turi būti ne mažesnė kaip 61</w:t>
            </w:r>
            <w:r w:rsidRPr="003B0F0C">
              <w:rPr>
                <w:rFonts w:eastAsia="Times New Roman"/>
                <w:i/>
                <w:szCs w:val="20"/>
                <w:bdr w:val="none" w:sz="0" w:space="0" w:color="auto"/>
                <w:lang w:eastAsia="en-GB"/>
              </w:rPr>
              <w:t> 000 Eur be PVM</w:t>
            </w:r>
            <w:r w:rsidRPr="009B20E9">
              <w:rPr>
                <w:rFonts w:eastAsia="Times New Roman"/>
                <w:szCs w:val="20"/>
                <w:bdr w:val="none" w:sz="0" w:space="0" w:color="auto"/>
                <w:lang w:eastAsia="en-GB"/>
              </w:rPr>
              <w:t>).</w:t>
            </w:r>
          </w:p>
          <w:p w:rsidR="00841572" w:rsidRPr="009B20E9" w:rsidRDefault="00841572" w:rsidP="00841572">
            <w:pPr>
              <w:rPr>
                <w:rFonts w:eastAsia="Times New Roman"/>
                <w:szCs w:val="20"/>
                <w:bdr w:val="none" w:sz="0" w:space="0" w:color="auto"/>
                <w:lang w:eastAsia="en-GB"/>
              </w:rPr>
            </w:pPr>
          </w:p>
          <w:p w:rsidR="00D57AD9" w:rsidRPr="009B20E9" w:rsidRDefault="00D57AD9" w:rsidP="00D57AD9">
            <w:pPr>
              <w:rPr>
                <w:rFonts w:eastAsia="Times New Roman"/>
                <w:b/>
                <w:szCs w:val="20"/>
                <w:bdr w:val="none" w:sz="0" w:space="0" w:color="auto"/>
                <w:lang w:eastAsia="en-GB"/>
              </w:rPr>
            </w:pPr>
            <w:r>
              <w:rPr>
                <w:rFonts w:eastAsia="Times New Roman"/>
                <w:b/>
                <w:szCs w:val="20"/>
                <w:bdr w:val="none" w:sz="0" w:space="0" w:color="auto"/>
                <w:lang w:eastAsia="en-GB"/>
              </w:rPr>
              <w:t>Pastabos</w:t>
            </w:r>
            <w:r w:rsidRPr="009B20E9">
              <w:rPr>
                <w:rFonts w:eastAsia="Times New Roman"/>
                <w:b/>
                <w:szCs w:val="20"/>
                <w:bdr w:val="none" w:sz="0" w:space="0" w:color="auto"/>
                <w:lang w:eastAsia="en-GB"/>
              </w:rPr>
              <w:t xml:space="preserve">. </w:t>
            </w:r>
          </w:p>
          <w:p w:rsidR="00D57AD9" w:rsidRDefault="00D57AD9" w:rsidP="00D57AD9">
            <w:pPr>
              <w:rPr>
                <w:rFonts w:eastAsia="Times New Roman"/>
                <w:i/>
                <w:szCs w:val="20"/>
                <w:bdr w:val="none" w:sz="0" w:space="0" w:color="auto"/>
                <w:lang w:eastAsia="en-GB"/>
              </w:rPr>
            </w:pPr>
            <w:r>
              <w:rPr>
                <w:rFonts w:eastAsia="Times New Roman"/>
                <w:szCs w:val="20"/>
                <w:bdr w:val="none" w:sz="0" w:space="0" w:color="auto"/>
                <w:lang w:eastAsia="en-GB"/>
              </w:rPr>
              <w:t xml:space="preserve">1. </w:t>
            </w:r>
            <w:r w:rsidRPr="009B20E9">
              <w:rPr>
                <w:rFonts w:eastAsia="Times New Roman"/>
                <w:szCs w:val="20"/>
                <w:bdr w:val="none" w:sz="0" w:space="0" w:color="auto"/>
                <w:lang w:eastAsia="en-GB"/>
              </w:rPr>
              <w:t xml:space="preserve">Tiekėjui nedraudžiama remtis sutartimi, kurią tiekėjas vykdė ne vienas, bet kartu su kitais ūkio </w:t>
            </w:r>
            <w:r w:rsidRPr="009B20E9">
              <w:rPr>
                <w:rFonts w:eastAsia="Times New Roman"/>
                <w:szCs w:val="20"/>
                <w:bdr w:val="none" w:sz="0" w:space="0" w:color="auto"/>
                <w:lang w:eastAsia="en-GB"/>
              </w:rPr>
              <w:lastRenderedPageBreak/>
              <w:t>subjektais. Tačiau tokiu atveju turi būti vertinami būtent konkretaus ūkio subjekto, dalyvaujančio viešajame pirkime, atlikti darbai, jų apimtis, vertė, o ne visas vykdytos sutarties objektas</w:t>
            </w:r>
            <w:r w:rsidRPr="009B20E9">
              <w:rPr>
                <w:rFonts w:eastAsia="Times New Roman"/>
                <w:i/>
                <w:szCs w:val="20"/>
                <w:bdr w:val="none" w:sz="0" w:space="0" w:color="auto"/>
                <w:lang w:eastAsia="en-GB"/>
              </w:rPr>
              <w:t xml:space="preserve">. </w:t>
            </w:r>
          </w:p>
          <w:p w:rsidR="00841572" w:rsidRPr="0071064B" w:rsidRDefault="00D57AD9" w:rsidP="00D57AD9">
            <w:pPr>
              <w:rPr>
                <w:rFonts w:eastAsia="Times New Roman"/>
                <w:szCs w:val="20"/>
                <w:bdr w:val="none" w:sz="0" w:space="0" w:color="auto"/>
                <w:lang w:eastAsia="en-GB"/>
              </w:rPr>
            </w:pPr>
            <w:r w:rsidRPr="00E75CC8">
              <w:rPr>
                <w:rFonts w:eastAsia="Times New Roman"/>
                <w:szCs w:val="20"/>
                <w:bdr w:val="none" w:sz="0" w:space="0" w:color="auto"/>
                <w:lang w:eastAsia="en-GB"/>
              </w:rPr>
              <w:t>2.</w:t>
            </w:r>
            <w:r w:rsidRPr="00E75CC8">
              <w:t xml:space="preserve"> </w:t>
            </w:r>
            <w:r w:rsidRPr="00E75CC8">
              <w:rPr>
                <w:rFonts w:eastAsia="Times New Roman"/>
                <w:szCs w:val="20"/>
                <w:bdr w:val="none" w:sz="0" w:space="0" w:color="auto"/>
                <w:lang w:eastAsia="en-GB"/>
              </w:rPr>
              <w:t xml:space="preserve">Jeigu </w:t>
            </w:r>
            <w:r>
              <w:rPr>
                <w:rFonts w:eastAsia="Times New Roman"/>
                <w:szCs w:val="20"/>
                <w:bdr w:val="none" w:sz="0" w:space="0" w:color="auto"/>
                <w:lang w:eastAsia="en-GB"/>
              </w:rPr>
              <w:t>elektroninių apsaugos sistemos įrengimo darbai pradėti</w:t>
            </w:r>
            <w:r w:rsidRPr="00E75CC8">
              <w:rPr>
                <w:rFonts w:eastAsia="Times New Roman"/>
                <w:szCs w:val="20"/>
                <w:bdr w:val="none" w:sz="0" w:space="0" w:color="auto"/>
                <w:lang w:eastAsia="en-GB"/>
              </w:rPr>
              <w:t xml:space="preserve"> vykdyti anksčiau nei per pask</w:t>
            </w:r>
            <w:r>
              <w:rPr>
                <w:rFonts w:eastAsia="Times New Roman"/>
                <w:szCs w:val="20"/>
                <w:bdr w:val="none" w:sz="0" w:space="0" w:color="auto"/>
                <w:lang w:eastAsia="en-GB"/>
              </w:rPr>
              <w:t>utinius 5 metus, tačiau pabaigti</w:t>
            </w:r>
            <w:r w:rsidRPr="00E75CC8">
              <w:rPr>
                <w:rFonts w:eastAsia="Times New Roman"/>
                <w:szCs w:val="20"/>
                <w:bdr w:val="none" w:sz="0" w:space="0" w:color="auto"/>
                <w:lang w:eastAsia="en-GB"/>
              </w:rPr>
              <w:t xml:space="preserve"> vykdyti per paskutinius 5 metus, tokiu atveju atsižvelgiama į visą </w:t>
            </w:r>
            <w:r>
              <w:rPr>
                <w:rFonts w:eastAsia="Times New Roman"/>
                <w:szCs w:val="20"/>
                <w:bdr w:val="none" w:sz="0" w:space="0" w:color="auto"/>
                <w:lang w:eastAsia="en-GB"/>
              </w:rPr>
              <w:t>tokių darbų atlikimo</w:t>
            </w:r>
            <w:r w:rsidRPr="00E75CC8">
              <w:rPr>
                <w:rFonts w:eastAsia="Times New Roman"/>
                <w:szCs w:val="20"/>
                <w:bdr w:val="none" w:sz="0" w:space="0" w:color="auto"/>
                <w:lang w:eastAsia="en-GB"/>
              </w:rPr>
              <w:t xml:space="preserve"> laikotarpiu darbų vertę.</w:t>
            </w:r>
          </w:p>
        </w:tc>
        <w:tc>
          <w:tcPr>
            <w:tcW w:w="7654" w:type="dxa"/>
          </w:tcPr>
          <w:p w:rsidR="00841572" w:rsidRPr="006A1599" w:rsidRDefault="00841572" w:rsidP="00841572">
            <w:pPr>
              <w:rPr>
                <w:szCs w:val="20"/>
              </w:rPr>
            </w:pPr>
            <w:r w:rsidRPr="006A1599">
              <w:rPr>
                <w:szCs w:val="20"/>
              </w:rPr>
              <w:lastRenderedPageBreak/>
              <w:t>Pateikiama:</w:t>
            </w:r>
            <w:r w:rsidRPr="006A1599">
              <w:rPr>
                <w:szCs w:val="20"/>
              </w:rPr>
              <w:br/>
              <w:t>1) Tinkamai atliktų</w:t>
            </w:r>
            <w:r w:rsidR="00E47CB0">
              <w:rPr>
                <w:szCs w:val="20"/>
              </w:rPr>
              <w:t xml:space="preserve"> darbų sąrašas (Pirkimo sąlygų 9</w:t>
            </w:r>
            <w:r w:rsidRPr="006A1599">
              <w:rPr>
                <w:szCs w:val="20"/>
              </w:rPr>
              <w:t xml:space="preserve"> priedas), jame nurodant sutarties / darbų objektą ir įvykdytos (-ų) sutarties(-čių) / atliktų darbų aprašymą, nurodant sutarties / darbų vertę, tiekėjo savo jėgomis tinkamai atliktų darbų vertę, ūkio subjektų, kurių pajėgumais rėmėsi tiekėjas, atliktų darbų vertę, sutarties įsigaliojimo / darbų pradžios ir pabaigos (įvykdymo) datą, užsakovą bei jo kontaktus, neatsižvelgiant į tai, ar užsakovas yra perkančioji organizacija, ar ne;</w:t>
            </w:r>
          </w:p>
          <w:p w:rsidR="00841572" w:rsidRPr="006A1599" w:rsidRDefault="00841572" w:rsidP="00841572">
            <w:pPr>
              <w:rPr>
                <w:szCs w:val="20"/>
              </w:rPr>
            </w:pPr>
            <w:r w:rsidRPr="006A1599">
              <w:rPr>
                <w:szCs w:val="20"/>
              </w:rPr>
              <w:t xml:space="preserve">2) </w:t>
            </w:r>
            <w:r w:rsidRPr="00480164">
              <w:rPr>
                <w:b/>
                <w:szCs w:val="20"/>
              </w:rPr>
              <w:t>Užsakovų pažymos</w:t>
            </w:r>
            <w:r w:rsidRPr="006A1599">
              <w:rPr>
                <w:szCs w:val="20"/>
              </w:rPr>
              <w:t xml:space="preserve"> apie tai, kad svarbiausi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Pr="004D6AC4">
              <w:rPr>
                <w:b/>
                <w:szCs w:val="20"/>
              </w:rPr>
              <w:t xml:space="preserve">ir tinkamai užbaigti. </w:t>
            </w:r>
            <w:r>
              <w:rPr>
                <w:szCs w:val="20"/>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rsidR="00841572" w:rsidRPr="006A1599" w:rsidRDefault="00841572" w:rsidP="00841572">
            <w:pPr>
              <w:rPr>
                <w:szCs w:val="20"/>
              </w:rPr>
            </w:pPr>
          </w:p>
        </w:tc>
        <w:tc>
          <w:tcPr>
            <w:tcW w:w="1417" w:type="dxa"/>
          </w:tcPr>
          <w:p w:rsidR="00841572" w:rsidRPr="006A1599" w:rsidRDefault="00841572" w:rsidP="00841572">
            <w:pPr>
              <w:rPr>
                <w:szCs w:val="20"/>
              </w:rPr>
            </w:pPr>
            <w:r w:rsidRPr="006A1599">
              <w:rPr>
                <w:szCs w:val="20"/>
              </w:rPr>
              <w:t xml:space="preserve">Tiekėjas; </w:t>
            </w:r>
          </w:p>
          <w:p w:rsidR="00841572" w:rsidRPr="006A1599" w:rsidRDefault="00841572" w:rsidP="00841572">
            <w:pPr>
              <w:rPr>
                <w:szCs w:val="20"/>
              </w:rPr>
            </w:pPr>
            <w:r w:rsidRPr="006A1599">
              <w:rPr>
                <w:szCs w:val="20"/>
              </w:rPr>
              <w:t xml:space="preserve">Jeigu pasiūlymą teikia tiekėjų grupė – reikalavimą turi atitikti visi  tiekėjų grupės nariai kartu (tiekėjų grupės narių turima patirtis sumuojama), atsižvelgiant į jų prisiimamus įsipareigojimus; </w:t>
            </w:r>
          </w:p>
          <w:p w:rsidR="00841572" w:rsidRPr="006A1599" w:rsidRDefault="00841572" w:rsidP="00841572">
            <w:pPr>
              <w:rPr>
                <w:szCs w:val="20"/>
              </w:rPr>
            </w:pPr>
            <w:r w:rsidRPr="006A1599">
              <w:rPr>
                <w:szCs w:val="20"/>
              </w:rPr>
              <w:t xml:space="preserve">Tiekėjas gali remtis kitų ūkio subjektų pajėgumais tik tuo atveju, jeigu tie subjektai patys vykdys tą pirkimo </w:t>
            </w:r>
            <w:r w:rsidRPr="006A1599">
              <w:rPr>
                <w:szCs w:val="20"/>
              </w:rPr>
              <w:lastRenderedPageBreak/>
              <w:t>sutarties dalį, k</w:t>
            </w:r>
            <w:r>
              <w:rPr>
                <w:szCs w:val="20"/>
              </w:rPr>
              <w:t xml:space="preserve">uriai reikia jų turimų </w:t>
            </w:r>
            <w:proofErr w:type="spellStart"/>
            <w:r>
              <w:rPr>
                <w:szCs w:val="20"/>
              </w:rPr>
              <w:t>pajėgumų</w:t>
            </w:r>
            <w:proofErr w:type="spellEnd"/>
            <w:r>
              <w:rPr>
                <w:szCs w:val="20"/>
              </w:rPr>
              <w:t>.</w:t>
            </w:r>
          </w:p>
        </w:tc>
        <w:tc>
          <w:tcPr>
            <w:tcW w:w="1417" w:type="dxa"/>
          </w:tcPr>
          <w:p w:rsidR="00841572" w:rsidRDefault="00841572" w:rsidP="00841572">
            <w:r w:rsidRPr="006A1599">
              <w:lastRenderedPageBreak/>
              <w:t>2 pirkimo objekto dalis</w:t>
            </w:r>
          </w:p>
          <w:p w:rsidR="00841572" w:rsidRPr="006A1599" w:rsidRDefault="00841572" w:rsidP="00841572"/>
        </w:tc>
      </w:tr>
    </w:tbl>
    <w:p w:rsidR="00805393" w:rsidRPr="003B287E" w:rsidRDefault="00805393" w:rsidP="003B287E">
      <w:pPr>
        <w:pStyle w:val="BodyA"/>
        <w:tabs>
          <w:tab w:val="left" w:pos="207"/>
        </w:tabs>
        <w:rPr>
          <w:rFonts w:ascii="Times New Roman" w:eastAsia="Times New Roman" w:hAnsi="Times New Roman" w:cs="Times New Roman"/>
          <w:sz w:val="28"/>
          <w:szCs w:val="24"/>
        </w:rPr>
      </w:pPr>
    </w:p>
    <w:sectPr w:rsidR="00805393" w:rsidRPr="003B287E" w:rsidSect="003B287E">
      <w:headerReference w:type="default" r:id="rId16"/>
      <w:footerReference w:type="default" r:id="rId17"/>
      <w:pgSz w:w="16840" w:h="11900" w:orient="landscape"/>
      <w:pgMar w:top="1200" w:right="1440" w:bottom="1135"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3FD" w:rsidRDefault="00C133FD" w:rsidP="00992543">
      <w:r>
        <w:separator/>
      </w:r>
    </w:p>
  </w:endnote>
  <w:endnote w:type="continuationSeparator" w:id="0">
    <w:p w:rsidR="00C133FD" w:rsidRDefault="00C133F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161E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161E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3FD" w:rsidRDefault="00C133FD" w:rsidP="00992543">
      <w:r>
        <w:separator/>
      </w:r>
    </w:p>
  </w:footnote>
  <w:footnote w:type="continuationSeparator" w:id="0">
    <w:p w:rsidR="00C133FD" w:rsidRDefault="00C133F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C12971" w:rsidP="00C12971">
    <w:pPr>
      <w:tabs>
        <w:tab w:val="center" w:pos="9531"/>
        <w:tab w:val="right" w:pos="13960"/>
      </w:tabs>
      <w:ind w:firstLine="5103"/>
      <w:jc w:val="left"/>
      <w:rPr>
        <w:szCs w:val="24"/>
      </w:rPr>
    </w:pPr>
    <w:r>
      <w:rPr>
        <w:szCs w:val="24"/>
      </w:rPr>
      <w:tab/>
    </w:r>
    <w:r>
      <w:rPr>
        <w:szCs w:val="24"/>
      </w:rPr>
      <w:tab/>
    </w:r>
    <w:r w:rsidR="00DE11A8">
      <w:rPr>
        <w:szCs w:val="24"/>
      </w:rPr>
      <w:t>5</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8"/>
  </w:num>
  <w:num w:numId="2">
    <w:abstractNumId w:val="9"/>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14B37"/>
    <w:rsid w:val="0002315F"/>
    <w:rsid w:val="00024945"/>
    <w:rsid w:val="00026A31"/>
    <w:rsid w:val="00032D27"/>
    <w:rsid w:val="00046EEE"/>
    <w:rsid w:val="00060A99"/>
    <w:rsid w:val="00061ADE"/>
    <w:rsid w:val="0006535D"/>
    <w:rsid w:val="000671ED"/>
    <w:rsid w:val="0007012C"/>
    <w:rsid w:val="00074765"/>
    <w:rsid w:val="00083680"/>
    <w:rsid w:val="0009563B"/>
    <w:rsid w:val="00095AA5"/>
    <w:rsid w:val="0009717A"/>
    <w:rsid w:val="000A1C31"/>
    <w:rsid w:val="000A4B86"/>
    <w:rsid w:val="000A7BF8"/>
    <w:rsid w:val="000B203D"/>
    <w:rsid w:val="000B29A3"/>
    <w:rsid w:val="000C6171"/>
    <w:rsid w:val="000E4F64"/>
    <w:rsid w:val="000F0256"/>
    <w:rsid w:val="000F43C0"/>
    <w:rsid w:val="000F5A4D"/>
    <w:rsid w:val="0012413B"/>
    <w:rsid w:val="00127D9E"/>
    <w:rsid w:val="00127E79"/>
    <w:rsid w:val="00132E55"/>
    <w:rsid w:val="00132F3C"/>
    <w:rsid w:val="001427A1"/>
    <w:rsid w:val="001477A0"/>
    <w:rsid w:val="00153200"/>
    <w:rsid w:val="001546F3"/>
    <w:rsid w:val="00157EC5"/>
    <w:rsid w:val="0016747A"/>
    <w:rsid w:val="001900C6"/>
    <w:rsid w:val="00190B93"/>
    <w:rsid w:val="001E6D52"/>
    <w:rsid w:val="001F101E"/>
    <w:rsid w:val="001F15EC"/>
    <w:rsid w:val="001F2678"/>
    <w:rsid w:val="001F3EEB"/>
    <w:rsid w:val="001F4159"/>
    <w:rsid w:val="001F4FAC"/>
    <w:rsid w:val="001F5103"/>
    <w:rsid w:val="001F5E86"/>
    <w:rsid w:val="00200DBB"/>
    <w:rsid w:val="00202A1E"/>
    <w:rsid w:val="002161E0"/>
    <w:rsid w:val="0025433D"/>
    <w:rsid w:val="00263E07"/>
    <w:rsid w:val="002665D1"/>
    <w:rsid w:val="00280A92"/>
    <w:rsid w:val="002842DF"/>
    <w:rsid w:val="0028562C"/>
    <w:rsid w:val="002863E1"/>
    <w:rsid w:val="00286A4B"/>
    <w:rsid w:val="002A29AF"/>
    <w:rsid w:val="002C6F79"/>
    <w:rsid w:val="002C71EF"/>
    <w:rsid w:val="002C7F3E"/>
    <w:rsid w:val="002D4C44"/>
    <w:rsid w:val="002E39C3"/>
    <w:rsid w:val="002F0B83"/>
    <w:rsid w:val="002F4EDF"/>
    <w:rsid w:val="0031118F"/>
    <w:rsid w:val="00345809"/>
    <w:rsid w:val="00352FA7"/>
    <w:rsid w:val="00381FF8"/>
    <w:rsid w:val="00387AE8"/>
    <w:rsid w:val="00394A3D"/>
    <w:rsid w:val="003B287E"/>
    <w:rsid w:val="003B487D"/>
    <w:rsid w:val="003B59B2"/>
    <w:rsid w:val="003C78D1"/>
    <w:rsid w:val="003D0906"/>
    <w:rsid w:val="003D2AF3"/>
    <w:rsid w:val="003D7567"/>
    <w:rsid w:val="003E2FDE"/>
    <w:rsid w:val="003E541D"/>
    <w:rsid w:val="003F4504"/>
    <w:rsid w:val="00416FEB"/>
    <w:rsid w:val="004359FF"/>
    <w:rsid w:val="00437D2E"/>
    <w:rsid w:val="004467AF"/>
    <w:rsid w:val="004503C2"/>
    <w:rsid w:val="00456B14"/>
    <w:rsid w:val="00460F6E"/>
    <w:rsid w:val="00467156"/>
    <w:rsid w:val="00470FF7"/>
    <w:rsid w:val="00480164"/>
    <w:rsid w:val="00486730"/>
    <w:rsid w:val="00490B84"/>
    <w:rsid w:val="00492EA1"/>
    <w:rsid w:val="00493BD3"/>
    <w:rsid w:val="00495F1B"/>
    <w:rsid w:val="004A0890"/>
    <w:rsid w:val="004A11E5"/>
    <w:rsid w:val="004A1C03"/>
    <w:rsid w:val="004B40B6"/>
    <w:rsid w:val="004B5D33"/>
    <w:rsid w:val="004C1069"/>
    <w:rsid w:val="004C245D"/>
    <w:rsid w:val="004D6B4C"/>
    <w:rsid w:val="004E4FE7"/>
    <w:rsid w:val="004F0861"/>
    <w:rsid w:val="004F0B5C"/>
    <w:rsid w:val="00515CC0"/>
    <w:rsid w:val="0051668F"/>
    <w:rsid w:val="0055212A"/>
    <w:rsid w:val="00552700"/>
    <w:rsid w:val="0055331D"/>
    <w:rsid w:val="00556ADB"/>
    <w:rsid w:val="00563CC4"/>
    <w:rsid w:val="0057083E"/>
    <w:rsid w:val="00581538"/>
    <w:rsid w:val="005876AB"/>
    <w:rsid w:val="00591F90"/>
    <w:rsid w:val="005B2631"/>
    <w:rsid w:val="005B2A10"/>
    <w:rsid w:val="005B6E06"/>
    <w:rsid w:val="005C4C9D"/>
    <w:rsid w:val="005E1924"/>
    <w:rsid w:val="006046A2"/>
    <w:rsid w:val="006052F9"/>
    <w:rsid w:val="00611C88"/>
    <w:rsid w:val="00635065"/>
    <w:rsid w:val="0064080C"/>
    <w:rsid w:val="0064080E"/>
    <w:rsid w:val="00655D2E"/>
    <w:rsid w:val="00656744"/>
    <w:rsid w:val="006A1599"/>
    <w:rsid w:val="006B0BF6"/>
    <w:rsid w:val="006B215E"/>
    <w:rsid w:val="006C7587"/>
    <w:rsid w:val="006D0CFA"/>
    <w:rsid w:val="006D2500"/>
    <w:rsid w:val="006F0ADC"/>
    <w:rsid w:val="006F65DA"/>
    <w:rsid w:val="00701EB0"/>
    <w:rsid w:val="00704D9D"/>
    <w:rsid w:val="00704EB8"/>
    <w:rsid w:val="0071064B"/>
    <w:rsid w:val="00724197"/>
    <w:rsid w:val="00724296"/>
    <w:rsid w:val="00724895"/>
    <w:rsid w:val="00732BB0"/>
    <w:rsid w:val="007441C5"/>
    <w:rsid w:val="00744FE3"/>
    <w:rsid w:val="00750619"/>
    <w:rsid w:val="00750F2E"/>
    <w:rsid w:val="007542F6"/>
    <w:rsid w:val="007713CF"/>
    <w:rsid w:val="007901CA"/>
    <w:rsid w:val="007C6A37"/>
    <w:rsid w:val="007D392F"/>
    <w:rsid w:val="007D4934"/>
    <w:rsid w:val="007E02D5"/>
    <w:rsid w:val="007E5978"/>
    <w:rsid w:val="007F5ECF"/>
    <w:rsid w:val="00805393"/>
    <w:rsid w:val="00806304"/>
    <w:rsid w:val="0080671C"/>
    <w:rsid w:val="008143FF"/>
    <w:rsid w:val="008241F8"/>
    <w:rsid w:val="008341B6"/>
    <w:rsid w:val="00836D4B"/>
    <w:rsid w:val="00841572"/>
    <w:rsid w:val="00844F80"/>
    <w:rsid w:val="00847E76"/>
    <w:rsid w:val="00856D32"/>
    <w:rsid w:val="00862DDC"/>
    <w:rsid w:val="00867B23"/>
    <w:rsid w:val="00881E7A"/>
    <w:rsid w:val="008A2349"/>
    <w:rsid w:val="008A7182"/>
    <w:rsid w:val="008C2812"/>
    <w:rsid w:val="008C68B9"/>
    <w:rsid w:val="008E1412"/>
    <w:rsid w:val="008F5539"/>
    <w:rsid w:val="009234CE"/>
    <w:rsid w:val="00927667"/>
    <w:rsid w:val="00927FD1"/>
    <w:rsid w:val="00943EC4"/>
    <w:rsid w:val="00950624"/>
    <w:rsid w:val="0098584D"/>
    <w:rsid w:val="00987EDE"/>
    <w:rsid w:val="0099191E"/>
    <w:rsid w:val="0099238A"/>
    <w:rsid w:val="00992543"/>
    <w:rsid w:val="00996301"/>
    <w:rsid w:val="009A356B"/>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75C6"/>
    <w:rsid w:val="00A3385A"/>
    <w:rsid w:val="00A42665"/>
    <w:rsid w:val="00A5022C"/>
    <w:rsid w:val="00A50526"/>
    <w:rsid w:val="00A57AD6"/>
    <w:rsid w:val="00A73127"/>
    <w:rsid w:val="00A741EF"/>
    <w:rsid w:val="00A7676D"/>
    <w:rsid w:val="00A82607"/>
    <w:rsid w:val="00A82A9E"/>
    <w:rsid w:val="00A83311"/>
    <w:rsid w:val="00A840AB"/>
    <w:rsid w:val="00AA2163"/>
    <w:rsid w:val="00AC236C"/>
    <w:rsid w:val="00AC5B93"/>
    <w:rsid w:val="00AD1B3B"/>
    <w:rsid w:val="00AD4FD0"/>
    <w:rsid w:val="00AF3391"/>
    <w:rsid w:val="00AF6B57"/>
    <w:rsid w:val="00B03D35"/>
    <w:rsid w:val="00B10A3B"/>
    <w:rsid w:val="00B16FEC"/>
    <w:rsid w:val="00B27C75"/>
    <w:rsid w:val="00B36454"/>
    <w:rsid w:val="00B46134"/>
    <w:rsid w:val="00B4706A"/>
    <w:rsid w:val="00B47791"/>
    <w:rsid w:val="00B5057A"/>
    <w:rsid w:val="00B508C2"/>
    <w:rsid w:val="00B56621"/>
    <w:rsid w:val="00B666A2"/>
    <w:rsid w:val="00B67503"/>
    <w:rsid w:val="00B716DD"/>
    <w:rsid w:val="00B73AE2"/>
    <w:rsid w:val="00B7600F"/>
    <w:rsid w:val="00B77A32"/>
    <w:rsid w:val="00B829D7"/>
    <w:rsid w:val="00BA1441"/>
    <w:rsid w:val="00BA7986"/>
    <w:rsid w:val="00BB3116"/>
    <w:rsid w:val="00BD7049"/>
    <w:rsid w:val="00BE3187"/>
    <w:rsid w:val="00BF1E61"/>
    <w:rsid w:val="00C02609"/>
    <w:rsid w:val="00C064EF"/>
    <w:rsid w:val="00C12971"/>
    <w:rsid w:val="00C133FD"/>
    <w:rsid w:val="00C352BB"/>
    <w:rsid w:val="00C41DD3"/>
    <w:rsid w:val="00C434CD"/>
    <w:rsid w:val="00C439BA"/>
    <w:rsid w:val="00C60C37"/>
    <w:rsid w:val="00C61476"/>
    <w:rsid w:val="00C666DB"/>
    <w:rsid w:val="00C729CD"/>
    <w:rsid w:val="00C7484F"/>
    <w:rsid w:val="00C74FDF"/>
    <w:rsid w:val="00C82FC1"/>
    <w:rsid w:val="00C91FF7"/>
    <w:rsid w:val="00C9214F"/>
    <w:rsid w:val="00C94F66"/>
    <w:rsid w:val="00C9546D"/>
    <w:rsid w:val="00C95BAD"/>
    <w:rsid w:val="00CA496F"/>
    <w:rsid w:val="00CA5C4C"/>
    <w:rsid w:val="00CC4A39"/>
    <w:rsid w:val="00CC5F55"/>
    <w:rsid w:val="00CC651A"/>
    <w:rsid w:val="00CE0261"/>
    <w:rsid w:val="00CE18CD"/>
    <w:rsid w:val="00D0397B"/>
    <w:rsid w:val="00D1460F"/>
    <w:rsid w:val="00D20F93"/>
    <w:rsid w:val="00D4608A"/>
    <w:rsid w:val="00D540C9"/>
    <w:rsid w:val="00D553F9"/>
    <w:rsid w:val="00D57AD9"/>
    <w:rsid w:val="00D635CC"/>
    <w:rsid w:val="00D64057"/>
    <w:rsid w:val="00D83908"/>
    <w:rsid w:val="00D9086E"/>
    <w:rsid w:val="00D9216E"/>
    <w:rsid w:val="00D96324"/>
    <w:rsid w:val="00DA4443"/>
    <w:rsid w:val="00DA7CF0"/>
    <w:rsid w:val="00DC0373"/>
    <w:rsid w:val="00DC46B5"/>
    <w:rsid w:val="00DC4C54"/>
    <w:rsid w:val="00DD6F14"/>
    <w:rsid w:val="00DE11A8"/>
    <w:rsid w:val="00DE1D1F"/>
    <w:rsid w:val="00DF0A07"/>
    <w:rsid w:val="00DF4938"/>
    <w:rsid w:val="00E12F3B"/>
    <w:rsid w:val="00E15E39"/>
    <w:rsid w:val="00E260D9"/>
    <w:rsid w:val="00E27C06"/>
    <w:rsid w:val="00E42418"/>
    <w:rsid w:val="00E46380"/>
    <w:rsid w:val="00E47CB0"/>
    <w:rsid w:val="00E512F0"/>
    <w:rsid w:val="00E61F05"/>
    <w:rsid w:val="00E62A17"/>
    <w:rsid w:val="00E71AFB"/>
    <w:rsid w:val="00E7232F"/>
    <w:rsid w:val="00E76564"/>
    <w:rsid w:val="00E766A4"/>
    <w:rsid w:val="00E918C1"/>
    <w:rsid w:val="00E93FB8"/>
    <w:rsid w:val="00E955BD"/>
    <w:rsid w:val="00EA30B0"/>
    <w:rsid w:val="00EA40DF"/>
    <w:rsid w:val="00EB209A"/>
    <w:rsid w:val="00EB5294"/>
    <w:rsid w:val="00EC399E"/>
    <w:rsid w:val="00ED70C6"/>
    <w:rsid w:val="00EE0111"/>
    <w:rsid w:val="00EE0C7D"/>
    <w:rsid w:val="00EE0C90"/>
    <w:rsid w:val="00EE361C"/>
    <w:rsid w:val="00EE6CC6"/>
    <w:rsid w:val="00F1720C"/>
    <w:rsid w:val="00F25491"/>
    <w:rsid w:val="00F31952"/>
    <w:rsid w:val="00F32BE5"/>
    <w:rsid w:val="00F336D1"/>
    <w:rsid w:val="00F35D5E"/>
    <w:rsid w:val="00F40610"/>
    <w:rsid w:val="00F46BA2"/>
    <w:rsid w:val="00F46FA8"/>
    <w:rsid w:val="00F53070"/>
    <w:rsid w:val="00F61B61"/>
    <w:rsid w:val="00F64A07"/>
    <w:rsid w:val="00F64B5D"/>
    <w:rsid w:val="00F70404"/>
    <w:rsid w:val="00F85EB9"/>
    <w:rsid w:val="00F93D1B"/>
    <w:rsid w:val="00FA4D89"/>
    <w:rsid w:val="00FA5BE0"/>
    <w:rsid w:val="00FD1D2B"/>
    <w:rsid w:val="00FD255D"/>
    <w:rsid w:val="00FE10FD"/>
    <w:rsid w:val="00FE11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51C5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2212</TotalTime>
  <Pages>1</Pages>
  <Words>4314</Words>
  <Characters>24592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272</cp:revision>
  <dcterms:created xsi:type="dcterms:W3CDTF">2021-03-08T09:25:00Z</dcterms:created>
  <dcterms:modified xsi:type="dcterms:W3CDTF">2025-11-13T11:49:00Z</dcterms:modified>
</cp:coreProperties>
</file>